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D8" w:rsidRDefault="00043A66">
      <w:pPr>
        <w:pStyle w:val="a3"/>
        <w:spacing w:before="76"/>
        <w:ind w:left="166"/>
      </w:pPr>
      <w:r>
        <w:rPr>
          <w:spacing w:val="-1"/>
        </w:rPr>
        <w:t>Особенности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развивающей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t>среды</w:t>
      </w:r>
      <w:r>
        <w:rPr>
          <w:spacing w:val="-13"/>
        </w:rPr>
        <w:t xml:space="preserve"> </w:t>
      </w:r>
      <w:proofErr w:type="gramStart"/>
      <w:r>
        <w:t>в</w:t>
      </w:r>
      <w:proofErr w:type="gramEnd"/>
    </w:p>
    <w:p w:rsidR="00AB54D8" w:rsidRDefault="00AB54D8">
      <w:pPr>
        <w:pStyle w:val="a3"/>
        <w:spacing w:before="8" w:line="480" w:lineRule="auto"/>
        <w:ind w:right="4157" w:firstLine="323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5pt;margin-top:41.85pt;width:479.35pt;height:501.55pt;z-index:15728640;mso-position-horizontal-relative:page" filled="f" stroked="f">
            <v:textbox inset="0,0,0,0">
              <w:txbxContent>
                <w:p w:rsidR="00AB54D8" w:rsidRPr="002F4402" w:rsidRDefault="00AB54D8" w:rsidP="002F4402"/>
              </w:txbxContent>
            </v:textbox>
            <w10:wrap anchorx="page"/>
          </v:shape>
        </w:pict>
      </w:r>
      <w:proofErr w:type="gramStart"/>
      <w:r w:rsidR="002F4402">
        <w:t>группах</w:t>
      </w:r>
      <w:proofErr w:type="gramEnd"/>
      <w:r w:rsidR="002F4402">
        <w:t xml:space="preserve"> Младшая разновозрастная группа 1,5-4лет</w:t>
      </w:r>
    </w:p>
    <w:p w:rsidR="00AB54D8" w:rsidRDefault="00AB54D8">
      <w:pPr>
        <w:spacing w:line="480" w:lineRule="auto"/>
        <w:sectPr w:rsidR="00AB54D8">
          <w:type w:val="continuous"/>
          <w:pgSz w:w="11910" w:h="16840"/>
          <w:pgMar w:top="300" w:right="620" w:bottom="280" w:left="1480" w:header="720" w:footer="720" w:gutter="0"/>
          <w:cols w:space="720"/>
        </w:sectPr>
      </w:pPr>
    </w:p>
    <w:p w:rsidR="002F4402" w:rsidRDefault="002F4402" w:rsidP="002F4402">
      <w:pPr>
        <w:pStyle w:val="a3"/>
        <w:spacing w:before="90" w:after="6"/>
        <w:ind w:left="0"/>
      </w:pPr>
    </w:p>
    <w:p w:rsidR="002F4402" w:rsidRDefault="002F4402" w:rsidP="002F4402">
      <w:pPr>
        <w:pStyle w:val="a3"/>
        <w:spacing w:before="90" w:after="6"/>
        <w:ind w:left="0"/>
      </w:pPr>
    </w:p>
    <w:p w:rsidR="002F4402" w:rsidRDefault="002F4402" w:rsidP="002F4402">
      <w:pPr>
        <w:pStyle w:val="a3"/>
        <w:spacing w:before="76"/>
        <w:ind w:left="166"/>
        <w:jc w:val="center"/>
      </w:pPr>
      <w:r>
        <w:rPr>
          <w:spacing w:val="-1"/>
        </w:rPr>
        <w:t>Особенности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развивающей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t>среды</w:t>
      </w:r>
      <w:r>
        <w:rPr>
          <w:spacing w:val="-13"/>
        </w:rPr>
        <w:t xml:space="preserve"> </w:t>
      </w:r>
      <w:proofErr w:type="gramStart"/>
      <w:r>
        <w:t>в</w:t>
      </w:r>
      <w:proofErr w:type="gramEnd"/>
    </w:p>
    <w:p w:rsidR="002F4402" w:rsidRDefault="002F4402" w:rsidP="002F4402">
      <w:pPr>
        <w:pStyle w:val="a3"/>
        <w:spacing w:before="90" w:after="6"/>
        <w:ind w:left="0"/>
        <w:jc w:val="center"/>
      </w:pPr>
      <w:r>
        <w:pict>
          <v:shape id="_x0000_s1028" type="#_x0000_t202" style="position:absolute;left:0;text-align:left;margin-left:79.45pt;margin-top:41.85pt;width:479.35pt;height:501.55pt;z-index:251660288;mso-position-horizontal-relative:page" filled="f" stroked="f">
            <v:textbox inset="0,0,0,0">
              <w:txbxContent>
                <w:p w:rsidR="002F4402" w:rsidRPr="002F4402" w:rsidRDefault="002F4402" w:rsidP="002F4402"/>
              </w:txbxContent>
            </v:textbox>
            <w10:wrap anchorx="page"/>
          </v:shape>
        </w:pict>
      </w:r>
      <w:proofErr w:type="gramStart"/>
      <w:r>
        <w:t>группах</w:t>
      </w:r>
      <w:proofErr w:type="gramEnd"/>
    </w:p>
    <w:p w:rsidR="002F4402" w:rsidRDefault="002F4402" w:rsidP="002F4402">
      <w:pPr>
        <w:pStyle w:val="a3"/>
        <w:spacing w:before="90" w:after="6"/>
        <w:ind w:left="0"/>
        <w:jc w:val="center"/>
      </w:pPr>
    </w:p>
    <w:p w:rsidR="00AB54D8" w:rsidRDefault="002F4402" w:rsidP="002F4402">
      <w:pPr>
        <w:pStyle w:val="a3"/>
        <w:spacing w:before="90" w:after="6"/>
        <w:ind w:left="0"/>
      </w:pPr>
      <w:r>
        <w:t>Младшая разновозрастная группа 1,5-4лет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5"/>
        <w:gridCol w:w="6665"/>
      </w:tblGrid>
      <w:tr w:rsidR="00AB54D8">
        <w:trPr>
          <w:trHeight w:val="273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 центры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Виды материалов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</w:tr>
      <w:tr w:rsidR="00AB54D8">
        <w:trPr>
          <w:trHeight w:val="273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«Социально-коммуникативное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AB54D8">
        <w:trPr>
          <w:trHeight w:val="5761"/>
        </w:trPr>
        <w:tc>
          <w:tcPr>
            <w:tcW w:w="2915" w:type="dxa"/>
          </w:tcPr>
          <w:p w:rsidR="00AB54D8" w:rsidRDefault="00043A66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Мини-центр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«Островок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безопасности:</w:t>
            </w:r>
          </w:p>
          <w:p w:rsidR="00AB54D8" w:rsidRDefault="00043A66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>настольные игры,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наглядно-дидактические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огнем»,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неприятностей»,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поранился».</w:t>
            </w:r>
          </w:p>
          <w:p w:rsidR="00AB54D8" w:rsidRDefault="00043A66">
            <w:pPr>
              <w:pStyle w:val="TableParagraph"/>
              <w:spacing w:before="1"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Мини-центр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сюжетно-ролевых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игр:</w:t>
            </w:r>
          </w:p>
          <w:p w:rsidR="00AB54D8" w:rsidRDefault="00043A66">
            <w:pPr>
              <w:pStyle w:val="TableParagraph"/>
              <w:tabs>
                <w:tab w:val="left" w:pos="1070"/>
                <w:tab w:val="left" w:pos="2525"/>
                <w:tab w:val="left" w:pos="4792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«Дом»,</w:t>
            </w:r>
            <w:r>
              <w:rPr>
                <w:sz w:val="24"/>
              </w:rPr>
              <w:tab/>
              <w:t>«Магазин»,</w:t>
            </w:r>
            <w:r>
              <w:rPr>
                <w:sz w:val="24"/>
              </w:rPr>
              <w:tab/>
              <w:t>«Парикмахерская»,</w:t>
            </w:r>
            <w:r>
              <w:rPr>
                <w:sz w:val="24"/>
              </w:rPr>
              <w:tab/>
              <w:t>«Поликлиника»,</w:t>
            </w:r>
          </w:p>
          <w:p w:rsidR="00AB54D8" w:rsidRDefault="00043A66">
            <w:pPr>
              <w:pStyle w:val="TableParagraph"/>
              <w:ind w:left="110" w:right="705"/>
              <w:rPr>
                <w:sz w:val="24"/>
              </w:rPr>
            </w:pPr>
            <w:r>
              <w:rPr>
                <w:sz w:val="24"/>
              </w:rPr>
              <w:t>«Ферма». Набор медицинских принадлежностей, Весы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игровые, Набор муляжей овощей и фруктов, 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 для магазина и дома, Набор фигурок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детенышей.</w:t>
            </w:r>
          </w:p>
          <w:p w:rsidR="00AB54D8" w:rsidRDefault="00043A66">
            <w:pPr>
              <w:pStyle w:val="TableParagraph"/>
              <w:ind w:left="110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Для мальчиков: модели транспорта разных видов, цветов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 xml:space="preserve"> (средний,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крупный),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кубиков и других объемных фигур, Набор «Строитель»;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девочек: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 профессии.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быта: мебель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коляски, телефоны,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сумочки,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</w:t>
            </w:r>
            <w:r>
              <w:rPr>
                <w:sz w:val="24"/>
              </w:rPr>
              <w:t>нки, набор для прачечной (сушилка, прищепки, тазики,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вешалки),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белья.</w:t>
            </w:r>
            <w:proofErr w:type="gramEnd"/>
          </w:p>
          <w:p w:rsidR="00AB54D8" w:rsidRDefault="00043A66">
            <w:pPr>
              <w:pStyle w:val="TableParagraph"/>
              <w:spacing w:line="264" w:lineRule="exact"/>
              <w:ind w:left="110" w:right="4537"/>
              <w:rPr>
                <w:b/>
                <w:sz w:val="24"/>
              </w:rPr>
            </w:pPr>
            <w:r>
              <w:rPr>
                <w:b/>
                <w:sz w:val="24"/>
              </w:rPr>
              <w:t>Мягкая мебель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Уголок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уединения</w:t>
            </w:r>
          </w:p>
        </w:tc>
      </w:tr>
      <w:tr w:rsidR="00AB54D8">
        <w:trPr>
          <w:trHeight w:val="273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 «Познавательное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AB54D8">
        <w:trPr>
          <w:trHeight w:val="556"/>
        </w:trPr>
        <w:tc>
          <w:tcPr>
            <w:tcW w:w="2915" w:type="dxa"/>
          </w:tcPr>
          <w:p w:rsidR="00AB54D8" w:rsidRDefault="00043A66">
            <w:pPr>
              <w:pStyle w:val="TableParagraph"/>
              <w:tabs>
                <w:tab w:val="left" w:pos="2674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конструктивных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74" w:lineRule="exact"/>
              <w:ind w:left="110" w:right="1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Крупные </w:t>
            </w:r>
            <w:proofErr w:type="spellStart"/>
            <w:r>
              <w:rPr>
                <w:spacing w:val="-1"/>
                <w:sz w:val="24"/>
              </w:rPr>
              <w:t>пазлы</w:t>
            </w:r>
            <w:proofErr w:type="spellEnd"/>
            <w:r>
              <w:rPr>
                <w:spacing w:val="-1"/>
                <w:sz w:val="24"/>
              </w:rPr>
              <w:t xml:space="preserve">; </w:t>
            </w:r>
            <w:r>
              <w:rPr>
                <w:sz w:val="24"/>
              </w:rPr>
              <w:t>фигурки для обыгрывания построек;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построек;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</w:p>
        </w:tc>
      </w:tr>
    </w:tbl>
    <w:p w:rsidR="00AB54D8" w:rsidRDefault="00AB54D8">
      <w:pPr>
        <w:spacing w:line="274" w:lineRule="exact"/>
        <w:rPr>
          <w:sz w:val="24"/>
        </w:rPr>
        <w:sectPr w:rsidR="00AB54D8">
          <w:pgSz w:w="11910" w:h="16840"/>
          <w:pgMar w:top="38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5"/>
        <w:gridCol w:w="6665"/>
      </w:tblGrid>
      <w:tr w:rsidR="00AB54D8">
        <w:trPr>
          <w:trHeight w:val="552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конструктор;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</w:tr>
      <w:tr w:rsidR="00AB54D8">
        <w:trPr>
          <w:trHeight w:val="3317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before="1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Мини-центр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развивающих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игр:</w:t>
            </w:r>
          </w:p>
          <w:p w:rsidR="00AB54D8" w:rsidRDefault="00043A6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 конструктора: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. Конструкторы</w:t>
            </w:r>
          </w:p>
          <w:p w:rsidR="00AB54D8" w:rsidRDefault="00043A66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деревянные и пластмассовые, деревянный и пластмассовый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напольный и настольный конструкторы. Дидактические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соотнесение предметов, геометрических фигур по 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z w:val="24"/>
              </w:rPr>
              <w:t>у и группировка их по 1-2 признакам. 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и игры по сенсорному и моторному 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 игры, игры-вкладыши,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видов. Наборы (объемные и плоскостные, 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фигурки) по ФЭМП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r>
              <w:rPr>
                <w:sz w:val="24"/>
              </w:rPr>
              <w:t>териала,</w:t>
            </w:r>
          </w:p>
          <w:p w:rsidR="00AB54D8" w:rsidRDefault="00043A6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части. Счетные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</w:p>
        </w:tc>
      </w:tr>
      <w:tr w:rsidR="00AB54D8">
        <w:trPr>
          <w:trHeight w:val="3312"/>
        </w:trPr>
        <w:tc>
          <w:tcPr>
            <w:tcW w:w="2915" w:type="dxa"/>
          </w:tcPr>
          <w:p w:rsidR="00AB54D8" w:rsidRDefault="00043A6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10" w:right="332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полочками.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Контейнер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ячейками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Контейнер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Баночки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крышками для сыпучих и жидких материалов (земля, песок,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глина, уголь,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сахар,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опилки, кора дерева,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вода).</w:t>
            </w:r>
            <w:proofErr w:type="gramEnd"/>
          </w:p>
          <w:p w:rsidR="00AB54D8" w:rsidRDefault="00043A66">
            <w:pPr>
              <w:pStyle w:val="TableParagraph"/>
              <w:ind w:left="110" w:right="438"/>
              <w:rPr>
                <w:sz w:val="24"/>
              </w:rPr>
            </w:pPr>
            <w:r>
              <w:rPr>
                <w:sz w:val="24"/>
              </w:rPr>
              <w:t>Пробирки. Пипетки, пинцеты, трубочки. Блюдца, ложечки.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Магниты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разнополюсные</w:t>
            </w:r>
            <w:proofErr w:type="spellEnd"/>
            <w:r>
              <w:rPr>
                <w:sz w:val="24"/>
              </w:rPr>
              <w:t>. Линзы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(разноцветные).</w:t>
            </w:r>
          </w:p>
          <w:p w:rsidR="00AB54D8" w:rsidRDefault="00043A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Тряпочки.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Фартуки.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наглядно-дидактический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  <w:p w:rsidR="00AB54D8" w:rsidRDefault="00043A6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</w:tr>
      <w:tr w:rsidR="00AB54D8">
        <w:trPr>
          <w:trHeight w:val="1929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10" w:right="108" w:firstLine="62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Принадлежности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(контейнер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ячейками,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лопатки,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грабельки,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тычки,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тряпочки,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губки,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лейки,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пульверизатор,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фартуки).</w:t>
            </w:r>
            <w:proofErr w:type="gramEnd"/>
            <w:r>
              <w:rPr>
                <w:sz w:val="24"/>
              </w:rPr>
              <w:t xml:space="preserve"> Лотки для выращивания рассады. Семена овощных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злаковых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Карты-схемы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комнатными</w:t>
            </w:r>
            <w:proofErr w:type="gramEnd"/>
          </w:p>
          <w:p w:rsidR="00AB54D8" w:rsidRDefault="00043A6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растениями.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</w:tr>
      <w:tr w:rsidR="00AB54D8">
        <w:trPr>
          <w:trHeight w:val="273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 «Речевое развитие»</w:t>
            </w:r>
          </w:p>
        </w:tc>
      </w:tr>
      <w:tr w:rsidR="00AB54D8">
        <w:trPr>
          <w:trHeight w:val="3043"/>
        </w:trPr>
        <w:tc>
          <w:tcPr>
            <w:tcW w:w="2915" w:type="dxa"/>
          </w:tcPr>
          <w:p w:rsidR="00AB54D8" w:rsidRDefault="00043A66">
            <w:pPr>
              <w:pStyle w:val="TableParagraph"/>
              <w:tabs>
                <w:tab w:val="left" w:pos="245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развития,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книжный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42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Дидактический демонстрационный и раздаточный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направлению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игры,</w:t>
            </w:r>
          </w:p>
          <w:p w:rsidR="00AB54D8" w:rsidRDefault="00043A66">
            <w:pPr>
              <w:pStyle w:val="TableParagraph"/>
              <w:ind w:left="110" w:right="77"/>
              <w:rPr>
                <w:sz w:val="24"/>
              </w:rPr>
            </w:pPr>
            <w:r>
              <w:rPr>
                <w:sz w:val="24"/>
              </w:rPr>
              <w:t>карточки по лексическим темам, сюжетные картины по темам,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плакаты, картины, журналы, карточки из серии «Рассказы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 картинки,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</w:t>
            </w:r>
            <w:r>
              <w:rPr>
                <w:sz w:val="24"/>
              </w:rPr>
              <w:t>иковых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AB54D8" w:rsidRDefault="00043A66">
            <w:pPr>
              <w:pStyle w:val="TableParagraph"/>
              <w:spacing w:line="237" w:lineRule="auto"/>
              <w:ind w:left="110" w:right="494"/>
              <w:rPr>
                <w:sz w:val="24"/>
              </w:rPr>
            </w:pPr>
            <w:r>
              <w:rPr>
                <w:sz w:val="24"/>
              </w:rPr>
              <w:t>Иллюстрированные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сказками,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стихотворениями отечественных и зарубежных писателей,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AB54D8">
        <w:trPr>
          <w:trHeight w:val="273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«Художественно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AB54D8">
        <w:trPr>
          <w:trHeight w:val="1934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Центры творчества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Оснащен</w:t>
            </w:r>
            <w:proofErr w:type="gramEnd"/>
            <w:r>
              <w:rPr>
                <w:sz w:val="24"/>
              </w:rPr>
              <w:t xml:space="preserve">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</w:p>
          <w:p w:rsidR="00AB54D8" w:rsidRDefault="00043A66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>деятельности: бросовый материал для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гуашь, кисти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№6, кисти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баночки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непроливайки,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печатки,</w:t>
            </w:r>
          </w:p>
          <w:p w:rsidR="00AB54D8" w:rsidRDefault="00043A66">
            <w:pPr>
              <w:pStyle w:val="TableParagraph"/>
              <w:spacing w:line="274" w:lineRule="exact"/>
              <w:ind w:left="110" w:right="546"/>
              <w:rPr>
                <w:sz w:val="24"/>
              </w:rPr>
            </w:pPr>
            <w:proofErr w:type="gramStart"/>
            <w:r>
              <w:rPr>
                <w:sz w:val="24"/>
              </w:rPr>
              <w:t>трафареты, салфетки, стеки, дощечки для работы, цветная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картон, раскраски.</w:t>
            </w:r>
            <w:proofErr w:type="gramEnd"/>
          </w:p>
        </w:tc>
      </w:tr>
      <w:tr w:rsidR="00AB54D8">
        <w:trPr>
          <w:trHeight w:val="273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погремушки,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шумелки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дудочки</w:t>
            </w:r>
          </w:p>
        </w:tc>
      </w:tr>
    </w:tbl>
    <w:p w:rsidR="00AB54D8" w:rsidRDefault="00AB54D8">
      <w:pPr>
        <w:spacing w:line="253" w:lineRule="exact"/>
        <w:rPr>
          <w:sz w:val="24"/>
        </w:rPr>
        <w:sectPr w:rsidR="00AB54D8">
          <w:pgSz w:w="11910" w:h="16840"/>
          <w:pgMar w:top="38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5"/>
        <w:gridCol w:w="6665"/>
      </w:tblGrid>
      <w:tr w:rsidR="00AB54D8">
        <w:trPr>
          <w:trHeight w:val="1929"/>
        </w:trPr>
        <w:tc>
          <w:tcPr>
            <w:tcW w:w="2915" w:type="dxa"/>
          </w:tcPr>
          <w:p w:rsidR="00AB54D8" w:rsidRDefault="00AB5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10" w:right="145"/>
              <w:rPr>
                <w:sz w:val="24"/>
              </w:rPr>
            </w:pPr>
            <w:proofErr w:type="gramStart"/>
            <w:r>
              <w:rPr>
                <w:sz w:val="24"/>
              </w:rPr>
              <w:t>(деревянные и пластмассовые), вертушки, ложки игровые,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трещетки</w:t>
            </w:r>
            <w:proofErr w:type="spellEnd"/>
            <w:r>
              <w:rPr>
                <w:sz w:val="24"/>
              </w:rPr>
              <w:t xml:space="preserve"> с бубенцами, маракасы, металлофон, колокольчики,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свистульки,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треугольники.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«Музыкальные инструменты»,</w:t>
            </w:r>
          </w:p>
          <w:p w:rsidR="00AB54D8" w:rsidRDefault="00043A66">
            <w:pPr>
              <w:pStyle w:val="TableParagraph"/>
              <w:spacing w:line="237" w:lineRule="auto"/>
              <w:ind w:left="110" w:right="2921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инструментах»</w:t>
            </w:r>
          </w:p>
        </w:tc>
      </w:tr>
      <w:tr w:rsidR="00AB54D8">
        <w:trPr>
          <w:trHeight w:val="278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 «Физическое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AB54D8">
        <w:trPr>
          <w:trHeight w:val="1656"/>
        </w:trPr>
        <w:tc>
          <w:tcPr>
            <w:tcW w:w="2915" w:type="dxa"/>
          </w:tcPr>
          <w:p w:rsidR="00AB54D8" w:rsidRDefault="00043A66">
            <w:pPr>
              <w:pStyle w:val="TableParagraph"/>
              <w:tabs>
                <w:tab w:val="left" w:pos="1257"/>
                <w:tab w:val="left" w:pos="2674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>Оборудование для спортивных игр и 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массажеры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рук,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кольцеброс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гантели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пластмассовые,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кеглей.</w:t>
            </w:r>
          </w:p>
          <w:p w:rsidR="00AB54D8" w:rsidRDefault="00043A6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Картотеки подвижных игр, картотеки </w:t>
            </w:r>
            <w:proofErr w:type="spellStart"/>
            <w:r>
              <w:rPr>
                <w:sz w:val="24"/>
              </w:rPr>
              <w:t>физминуток</w:t>
            </w:r>
            <w:proofErr w:type="spellEnd"/>
            <w:r>
              <w:rPr>
                <w:sz w:val="24"/>
              </w:rPr>
              <w:t>, картотеки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</w:tr>
    </w:tbl>
    <w:p w:rsidR="00AB54D8" w:rsidRDefault="002F4402">
      <w:pPr>
        <w:pStyle w:val="a3"/>
        <w:spacing w:before="79"/>
      </w:pPr>
      <w:r>
        <w:t xml:space="preserve">Старшая разновозрастная группа 4-8лет 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5"/>
        <w:gridCol w:w="6665"/>
      </w:tblGrid>
      <w:tr w:rsidR="00AB54D8">
        <w:trPr>
          <w:trHeight w:val="278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 центры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Виды материалов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</w:tr>
      <w:tr w:rsidR="00AB54D8">
        <w:trPr>
          <w:trHeight w:val="273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«Социально-коммуникативное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AB54D8">
        <w:trPr>
          <w:trHeight w:val="3038"/>
        </w:trPr>
        <w:tc>
          <w:tcPr>
            <w:tcW w:w="2915" w:type="dxa"/>
          </w:tcPr>
          <w:p w:rsidR="00AB54D8" w:rsidRDefault="00043A66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Мини-центр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«Островок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безопасности:</w:t>
            </w:r>
          </w:p>
          <w:p w:rsidR="00AB54D8" w:rsidRDefault="00043A66">
            <w:pPr>
              <w:pStyle w:val="TableParagraph"/>
              <w:ind w:left="105" w:right="400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дорожные знаки, жезл, литература о правилах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 специальная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ДПС</w:t>
            </w:r>
          </w:p>
          <w:p w:rsidR="00AB54D8" w:rsidRDefault="00043A66">
            <w:pPr>
              <w:pStyle w:val="TableParagraph"/>
              <w:spacing w:before="2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Мини-центр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сюжетно-ролевых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  <w:p w:rsidR="00AB54D8" w:rsidRDefault="00043A66">
            <w:pPr>
              <w:pStyle w:val="TableParagraph"/>
              <w:ind w:left="105" w:right="22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оснащен</w:t>
            </w:r>
            <w:proofErr w:type="gramEnd"/>
            <w:r>
              <w:rPr>
                <w:sz w:val="24"/>
              </w:rPr>
              <w:t xml:space="preserve"> сюжетно ролевыми играми по возрасту. Имеются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наличии: для мальчиков: модели транспорта разных 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 и размеров, фигурки солдатиков. Фигурки животных,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военная техника; для девочек: куклы, комплекты одежды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кукол, наборы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b/>
                <w:sz w:val="24"/>
              </w:rPr>
              <w:t>.</w:t>
            </w:r>
          </w:p>
          <w:p w:rsidR="00AB54D8" w:rsidRDefault="00043A66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Зона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уединения.</w:t>
            </w:r>
          </w:p>
        </w:tc>
      </w:tr>
      <w:tr w:rsidR="00AB54D8">
        <w:trPr>
          <w:trHeight w:val="278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 «Познавательное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AB54D8">
        <w:trPr>
          <w:trHeight w:val="3312"/>
        </w:trPr>
        <w:tc>
          <w:tcPr>
            <w:tcW w:w="2915" w:type="dxa"/>
          </w:tcPr>
          <w:p w:rsidR="00AB54D8" w:rsidRDefault="00043A66">
            <w:pPr>
              <w:pStyle w:val="TableParagraph"/>
              <w:tabs>
                <w:tab w:val="left" w:pos="267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05" w:right="162"/>
              <w:rPr>
                <w:sz w:val="24"/>
              </w:rPr>
            </w:pPr>
            <w:r>
              <w:rPr>
                <w:sz w:val="24"/>
              </w:rPr>
              <w:t xml:space="preserve">Оснащен разными видами конструкторов, в том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деревянные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пластмассовые,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силуэты,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чертежи, опорные схемы, необходимые для игр и 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Строительныйматериал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пластмассовый,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напольный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инастольный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 на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 их по 1-2 признакам, геометрическая домино,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 «Сложи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артинку»,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«Логика».</w:t>
            </w:r>
          </w:p>
          <w:p w:rsidR="00AB54D8" w:rsidRDefault="00043A6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сенсорному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настольно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шашки,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B54D8">
        <w:trPr>
          <w:trHeight w:val="3312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Мини-центр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развивающих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игр:</w:t>
            </w:r>
          </w:p>
          <w:p w:rsidR="00AB54D8" w:rsidRDefault="00043A6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 конструктора: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. Конструкторы</w:t>
            </w:r>
          </w:p>
          <w:p w:rsidR="00AB54D8" w:rsidRDefault="00043A66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деревянные и пластмассовые, деревянный и пластмассовый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напольный и настольный конструкторы. Дидактические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соотнесение предметов, геометрических фигур по 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 и группировка их по 1-2 признакам. 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и игры по сенсорному и</w:t>
            </w:r>
            <w:r>
              <w:rPr>
                <w:sz w:val="24"/>
              </w:rPr>
              <w:t xml:space="preserve"> моторному 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 игры, игры-вкладыши,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видов. Наборы (объемные и плоскостные, 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фигурки) по ФЭМП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  <w:p w:rsidR="00AB54D8" w:rsidRDefault="00043A6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части. Счетные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</w:p>
        </w:tc>
      </w:tr>
      <w:tr w:rsidR="00AB54D8">
        <w:trPr>
          <w:trHeight w:val="3317"/>
        </w:trPr>
        <w:tc>
          <w:tcPr>
            <w:tcW w:w="2915" w:type="dxa"/>
          </w:tcPr>
          <w:p w:rsidR="00AB54D8" w:rsidRDefault="00043A6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lastRenderedPageBreak/>
              <w:t>Мини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Стол с полочками. Контейнер с ячейками (для природного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материалов).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Контейнер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Баночки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крышками для сыпучих и жидких материалов (земля, песок,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глина, уголь, сахар, соль, опилки, кора дерева, вода).</w:t>
            </w:r>
            <w:proofErr w:type="gramEnd"/>
            <w:r>
              <w:rPr>
                <w:sz w:val="24"/>
              </w:rPr>
              <w:t xml:space="preserve"> Пипетки,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пинцеты,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трубочки.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Блюдца,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ложечки.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Магниты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разнополюсные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(разноцветные). Увеличительные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стекла. Сито. Компас. Весы. Веер. Образц</w:t>
            </w:r>
            <w:r>
              <w:rPr>
                <w:sz w:val="24"/>
              </w:rPr>
              <w:t>ы тканей. 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Тряпочки.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Фартуки.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</w:p>
          <w:p w:rsidR="00AB54D8" w:rsidRDefault="00043A66">
            <w:pPr>
              <w:pStyle w:val="TableParagraph"/>
              <w:spacing w:line="237" w:lineRule="auto"/>
              <w:ind w:left="105" w:right="15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наглядно-дидактический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</w:tr>
      <w:tr w:rsidR="00AB54D8">
        <w:trPr>
          <w:trHeight w:val="825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35" w:lineRule="auto"/>
              <w:ind w:left="105" w:right="105" w:firstLine="62"/>
              <w:jc w:val="both"/>
              <w:rPr>
                <w:sz w:val="24"/>
              </w:rPr>
            </w:pPr>
            <w:r>
              <w:rPr>
                <w:sz w:val="24"/>
              </w:rPr>
              <w:t>Материалы на экологическую тематику: календари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</w:p>
        </w:tc>
      </w:tr>
    </w:tbl>
    <w:p w:rsidR="00AB54D8" w:rsidRDefault="00AB54D8">
      <w:pPr>
        <w:spacing w:line="235" w:lineRule="auto"/>
        <w:jc w:val="both"/>
        <w:rPr>
          <w:sz w:val="24"/>
        </w:rPr>
        <w:sectPr w:rsidR="00AB54D8">
          <w:pgSz w:w="11910" w:h="16840"/>
          <w:pgMar w:top="2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5"/>
        <w:gridCol w:w="6665"/>
      </w:tblGrid>
      <w:tr w:rsidR="00AB54D8">
        <w:trPr>
          <w:trHeight w:val="1929"/>
        </w:trPr>
        <w:tc>
          <w:tcPr>
            <w:tcW w:w="2915" w:type="dxa"/>
          </w:tcPr>
          <w:p w:rsidR="00AB54D8" w:rsidRDefault="00AB5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сезонные материал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муляжи, плакаты, иллюстрации, макеты,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коллекции), гербарии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,материалы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AB54D8" w:rsidRDefault="00043A6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деятельности, инвентарь для трудовой деятельности (лейки,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цветов, фартуки, инструменты для</w:t>
            </w:r>
            <w:proofErr w:type="gramEnd"/>
          </w:p>
          <w:p w:rsidR="00AB54D8" w:rsidRDefault="00043A66">
            <w:pPr>
              <w:pStyle w:val="TableParagraph"/>
              <w:spacing w:line="268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ухода за цветами), природный и бросовый материал наглядн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AB54D8">
        <w:trPr>
          <w:trHeight w:val="278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 «Речевое развитие»</w:t>
            </w:r>
          </w:p>
        </w:tc>
      </w:tr>
      <w:tr w:rsidR="00AB54D8">
        <w:trPr>
          <w:trHeight w:val="2207"/>
        </w:trPr>
        <w:tc>
          <w:tcPr>
            <w:tcW w:w="2915" w:type="dxa"/>
          </w:tcPr>
          <w:p w:rsidR="00AB54D8" w:rsidRDefault="00043A66">
            <w:pPr>
              <w:pStyle w:val="TableParagraph"/>
              <w:tabs>
                <w:tab w:val="left" w:pos="245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развития,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книжный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Портреты детских писателей (русских, зарубежных) 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 литература в соответствии с возрастом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 познавательная литература, подборка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сказок, сказок зарубежных 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и фольклорный материал. В группах 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</w:p>
          <w:p w:rsidR="00AB54D8" w:rsidRDefault="00043A6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развивающие,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</w:tr>
      <w:tr w:rsidR="00AB54D8">
        <w:trPr>
          <w:trHeight w:val="278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«Художественно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AB54D8">
        <w:trPr>
          <w:trHeight w:val="1929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Центры творчества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Оснащен</w:t>
            </w:r>
            <w:proofErr w:type="gramEnd"/>
            <w:r>
              <w:rPr>
                <w:sz w:val="24"/>
              </w:rPr>
              <w:t xml:space="preserve">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</w:p>
          <w:p w:rsidR="00AB54D8" w:rsidRDefault="00043A66">
            <w:pPr>
              <w:pStyle w:val="TableParagraph"/>
              <w:spacing w:before="2"/>
              <w:ind w:left="105" w:right="154"/>
              <w:rPr>
                <w:sz w:val="24"/>
              </w:rPr>
            </w:pPr>
            <w:r>
              <w:rPr>
                <w:sz w:val="24"/>
              </w:rPr>
              <w:t>деятельности: бросовый материал для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гуашь, кисти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№6, кисти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баночки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непроливайки,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печатки,</w:t>
            </w:r>
          </w:p>
          <w:p w:rsidR="00AB54D8" w:rsidRDefault="00043A66">
            <w:pPr>
              <w:pStyle w:val="TableParagraph"/>
              <w:spacing w:line="268" w:lineRule="exact"/>
              <w:ind w:left="105" w:right="463"/>
              <w:rPr>
                <w:sz w:val="24"/>
              </w:rPr>
            </w:pPr>
            <w:proofErr w:type="gramStart"/>
            <w:r>
              <w:rPr>
                <w:sz w:val="24"/>
              </w:rPr>
              <w:t>трафареты,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стеки,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дощечки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раскраски.</w:t>
            </w:r>
            <w:proofErr w:type="gramEnd"/>
          </w:p>
        </w:tc>
      </w:tr>
      <w:tr w:rsidR="00AB54D8">
        <w:trPr>
          <w:trHeight w:val="2208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05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погремушки,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шумелки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дудочки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(деревянные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пластмассовые),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ложки игровые,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трещетки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бубенцами,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маракасы,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свистульки,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треугольники.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«Музыкальные инструменты»,</w:t>
            </w:r>
          </w:p>
          <w:p w:rsidR="00AB54D8" w:rsidRDefault="00043A66">
            <w:pPr>
              <w:pStyle w:val="TableParagraph"/>
              <w:spacing w:line="237" w:lineRule="auto"/>
              <w:ind w:left="105" w:right="292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инструментах»</w:t>
            </w:r>
          </w:p>
        </w:tc>
      </w:tr>
      <w:tr w:rsidR="00AB54D8">
        <w:trPr>
          <w:trHeight w:val="277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 «Физическое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AB54D8">
        <w:trPr>
          <w:trHeight w:val="1656"/>
        </w:trPr>
        <w:tc>
          <w:tcPr>
            <w:tcW w:w="2915" w:type="dxa"/>
          </w:tcPr>
          <w:p w:rsidR="00AB54D8" w:rsidRDefault="00043A66">
            <w:pPr>
              <w:pStyle w:val="TableParagraph"/>
              <w:tabs>
                <w:tab w:val="left" w:pos="1257"/>
                <w:tab w:val="left" w:pos="2674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Оборудование для спортивных игр и 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практик: мячи большие и малые, </w:t>
            </w:r>
            <w:proofErr w:type="spellStart"/>
            <w:r>
              <w:rPr>
                <w:sz w:val="24"/>
              </w:rPr>
              <w:t>массажеры</w:t>
            </w:r>
            <w:proofErr w:type="spellEnd"/>
            <w:r>
              <w:rPr>
                <w:sz w:val="24"/>
              </w:rPr>
              <w:t xml:space="preserve"> для рук, для ног,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кольцеброс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гантели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пластмассовые,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кеглей.</w:t>
            </w:r>
          </w:p>
          <w:p w:rsidR="00AB54D8" w:rsidRDefault="00043A6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Картотеки подвижных игр, картотеки </w:t>
            </w:r>
            <w:proofErr w:type="spellStart"/>
            <w:r>
              <w:rPr>
                <w:sz w:val="24"/>
              </w:rPr>
              <w:t>физминуток</w:t>
            </w:r>
            <w:proofErr w:type="spellEnd"/>
            <w:r>
              <w:rPr>
                <w:sz w:val="24"/>
              </w:rPr>
              <w:t>, картотеки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</w:tr>
    </w:tbl>
    <w:p w:rsidR="00AB54D8" w:rsidRDefault="00043A66">
      <w:pPr>
        <w:pStyle w:val="a3"/>
        <w:spacing w:line="273" w:lineRule="exact"/>
      </w:pPr>
      <w:r>
        <w:t>Подготовительная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(6-7</w:t>
      </w:r>
      <w:r>
        <w:rPr>
          <w:spacing w:val="-5"/>
        </w:rPr>
        <w:t xml:space="preserve"> </w:t>
      </w:r>
      <w:r>
        <w:t>лет)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5"/>
        <w:gridCol w:w="6665"/>
      </w:tblGrid>
      <w:tr w:rsidR="00AB54D8">
        <w:trPr>
          <w:trHeight w:val="277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 центры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Виды материалов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</w:tr>
      <w:tr w:rsidR="00AB54D8">
        <w:trPr>
          <w:trHeight w:val="273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«Социально-коммуникативное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AB54D8">
        <w:trPr>
          <w:trHeight w:val="3038"/>
        </w:trPr>
        <w:tc>
          <w:tcPr>
            <w:tcW w:w="2915" w:type="dxa"/>
          </w:tcPr>
          <w:p w:rsidR="00AB54D8" w:rsidRDefault="00043A66">
            <w:pPr>
              <w:pStyle w:val="TableParagraph"/>
              <w:spacing w:before="222"/>
              <w:ind w:right="91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Мини-центр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«Островок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безопасности:</w:t>
            </w:r>
          </w:p>
          <w:p w:rsidR="00AB54D8" w:rsidRDefault="00043A66">
            <w:pPr>
              <w:pStyle w:val="TableParagraph"/>
              <w:ind w:left="105" w:right="400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дорожные знаки, жезл, литература о правилах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 специальная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ДПС</w:t>
            </w:r>
          </w:p>
          <w:p w:rsidR="00AB54D8" w:rsidRDefault="00043A66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Мини-центр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сюжетно-ролевых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  <w:p w:rsidR="00AB54D8" w:rsidRDefault="00043A66">
            <w:pPr>
              <w:pStyle w:val="TableParagraph"/>
              <w:ind w:left="105" w:right="22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оснащен</w:t>
            </w:r>
            <w:proofErr w:type="gramEnd"/>
            <w:r>
              <w:rPr>
                <w:sz w:val="24"/>
              </w:rPr>
              <w:t xml:space="preserve"> сюжетно ролевыми играми по возрасту. Имеются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наличии: для мальчиков: модели транспорта разных 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цветов и размеров, фигурки </w:t>
            </w:r>
            <w:r>
              <w:rPr>
                <w:sz w:val="24"/>
              </w:rPr>
              <w:t>солдатиков. Фигурки животных,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военная техника; для девочек: куклы, комплекты одежды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кукол, наборы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b/>
                <w:sz w:val="24"/>
              </w:rPr>
              <w:t>.</w:t>
            </w:r>
          </w:p>
          <w:p w:rsidR="00AB54D8" w:rsidRDefault="00043A66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Зона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уединения.</w:t>
            </w:r>
          </w:p>
        </w:tc>
      </w:tr>
      <w:tr w:rsidR="00AB54D8">
        <w:trPr>
          <w:trHeight w:val="277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 «Познавательное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</w:tbl>
    <w:p w:rsidR="00AB54D8" w:rsidRDefault="00AB54D8">
      <w:pPr>
        <w:spacing w:line="258" w:lineRule="exact"/>
        <w:rPr>
          <w:sz w:val="24"/>
        </w:rPr>
        <w:sectPr w:rsidR="00AB54D8">
          <w:pgSz w:w="11910" w:h="16840"/>
          <w:pgMar w:top="38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5"/>
        <w:gridCol w:w="6665"/>
      </w:tblGrid>
      <w:tr w:rsidR="00AB54D8">
        <w:trPr>
          <w:trHeight w:val="3312"/>
        </w:trPr>
        <w:tc>
          <w:tcPr>
            <w:tcW w:w="2915" w:type="dxa"/>
          </w:tcPr>
          <w:p w:rsidR="00AB54D8" w:rsidRDefault="00043A66">
            <w:pPr>
              <w:pStyle w:val="TableParagraph"/>
              <w:tabs>
                <w:tab w:val="left" w:pos="2679"/>
              </w:tabs>
              <w:ind w:left="119" w:right="95"/>
              <w:rPr>
                <w:sz w:val="24"/>
              </w:rPr>
            </w:pPr>
            <w:r>
              <w:rPr>
                <w:sz w:val="24"/>
              </w:rPr>
              <w:lastRenderedPageBreak/>
              <w:t>Мини-центры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Оснащен разными видами конструкторов, в том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деревянные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пластмассовые,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силуэты,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чертежи, опорные схемы, необходимые для игр и 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</w:t>
            </w:r>
            <w:r>
              <w:rPr>
                <w:sz w:val="24"/>
              </w:rPr>
              <w:t>ельныйматериал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пластмассовый,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напольный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инастольный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 на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 их по 1-2 признакам, геометрическая домино,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узор»,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«Логика».</w:t>
            </w:r>
          </w:p>
          <w:p w:rsidR="00AB54D8" w:rsidRDefault="00043A6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сенсорному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шашки,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B54D8">
        <w:trPr>
          <w:trHeight w:val="3312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37" w:lineRule="auto"/>
              <w:ind w:left="119" w:right="100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Мини-центр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развивающих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игр:</w:t>
            </w:r>
          </w:p>
          <w:p w:rsidR="00AB54D8" w:rsidRDefault="00043A6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конструктора: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. Конструкторы</w:t>
            </w:r>
          </w:p>
          <w:p w:rsidR="00AB54D8" w:rsidRDefault="00043A66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деревянные и пластмассовые, деревянный и пластмассовый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напольный и настольный конструкторы. Дидактические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соотнесение предметов, геометрических фигур по 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 и группировка их по 1-2 признакам. 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и игры по сенсорному и</w:t>
            </w:r>
            <w:r>
              <w:rPr>
                <w:sz w:val="24"/>
              </w:rPr>
              <w:t xml:space="preserve"> моторному 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 игры, игры-вкладыши,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Пирамидки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видов. Наборы (объемные и плоскостные, 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фигурки) по ФЭМП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  <w:p w:rsidR="00AB54D8" w:rsidRDefault="00043A6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части. Счетные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алочки,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</w:p>
        </w:tc>
      </w:tr>
      <w:tr w:rsidR="00AB54D8">
        <w:trPr>
          <w:trHeight w:val="3317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37" w:lineRule="auto"/>
              <w:ind w:left="119" w:right="335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Стол с полочками. Контейнер с ячейками (для природного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материалов).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Контейнер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Баночки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крышками для сыпучих и жидких материалов (земля, песок,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глина, уголь, сахар, соль, опилки, кора дерева, вода).</w:t>
            </w:r>
            <w:proofErr w:type="gramEnd"/>
            <w:r>
              <w:rPr>
                <w:sz w:val="24"/>
              </w:rPr>
              <w:t xml:space="preserve"> Пипетки,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пинцеты,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трубочки.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Блюдца,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ложечки.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Магниты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разнополюсные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(разноцветные). Увеличительные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стекла. Сито. Компас. Весы. Веер. Образц</w:t>
            </w:r>
            <w:r>
              <w:rPr>
                <w:sz w:val="24"/>
              </w:rPr>
              <w:t>ы тканей. 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палочки. Тряпочки.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Фартуки.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</w:p>
          <w:p w:rsidR="00AB54D8" w:rsidRDefault="00043A66">
            <w:pPr>
              <w:pStyle w:val="TableParagraph"/>
              <w:spacing w:line="242" w:lineRule="auto"/>
              <w:ind w:left="109" w:right="154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наглядно-дидактический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растительном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энциклопедии, карты</w:t>
            </w:r>
          </w:p>
        </w:tc>
      </w:tr>
      <w:tr w:rsidR="00AB54D8">
        <w:trPr>
          <w:trHeight w:val="2759"/>
        </w:trPr>
        <w:tc>
          <w:tcPr>
            <w:tcW w:w="2915" w:type="dxa"/>
          </w:tcPr>
          <w:p w:rsidR="00AB54D8" w:rsidRDefault="00043A66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Мини-центры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09" w:right="149" w:firstLine="62"/>
              <w:rPr>
                <w:sz w:val="24"/>
              </w:rPr>
            </w:pPr>
            <w:r>
              <w:rPr>
                <w:sz w:val="24"/>
              </w:rPr>
              <w:t>Материалы на экологическую тематику: календари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 с 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и паспорта растений, картотеки прогулок,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сезонные материал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муляжи, плакаты, иллюстрации, макеты,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коллекции), гербарии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,материалы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</w:t>
            </w:r>
            <w:r>
              <w:rPr>
                <w:sz w:val="24"/>
              </w:rPr>
              <w:t>дование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AB54D8" w:rsidRDefault="00043A6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 инвентарь для трудовой деятельности (лейки,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тряпочки для протирания цветов,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цветами),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бросовый 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  <w:p w:rsidR="00AB54D8" w:rsidRDefault="00043A6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AB54D8">
        <w:trPr>
          <w:trHeight w:val="273"/>
        </w:trPr>
        <w:tc>
          <w:tcPr>
            <w:tcW w:w="9580" w:type="dxa"/>
            <w:gridSpan w:val="2"/>
          </w:tcPr>
          <w:p w:rsidR="00AB54D8" w:rsidRDefault="00043A66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ОО «Речевое развитие»</w:t>
            </w:r>
          </w:p>
        </w:tc>
      </w:tr>
    </w:tbl>
    <w:p w:rsidR="00AB54D8" w:rsidRDefault="00AB54D8">
      <w:pPr>
        <w:spacing w:line="248" w:lineRule="exact"/>
        <w:rPr>
          <w:sz w:val="24"/>
        </w:rPr>
        <w:sectPr w:rsidR="00AB54D8">
          <w:pgSz w:w="11910" w:h="16840"/>
          <w:pgMar w:top="1120" w:right="6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5"/>
        <w:gridCol w:w="6665"/>
      </w:tblGrid>
      <w:tr w:rsidR="00AB54D8">
        <w:trPr>
          <w:trHeight w:val="1934"/>
        </w:trPr>
        <w:tc>
          <w:tcPr>
            <w:tcW w:w="2915" w:type="dxa"/>
          </w:tcPr>
          <w:p w:rsidR="00AB54D8" w:rsidRDefault="00043A66">
            <w:pPr>
              <w:pStyle w:val="TableParagraph"/>
              <w:tabs>
                <w:tab w:val="left" w:pos="2463"/>
              </w:tabs>
              <w:ind w:left="119" w:right="89"/>
              <w:rPr>
                <w:sz w:val="24"/>
              </w:rPr>
            </w:pPr>
            <w:r>
              <w:rPr>
                <w:sz w:val="24"/>
              </w:rPr>
              <w:lastRenderedPageBreak/>
              <w:t>Мини-центры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развития,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книжный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6665" w:type="dxa"/>
          </w:tcPr>
          <w:p w:rsidR="00AB54D8" w:rsidRDefault="00043A66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Портреты детских писателей (русских, зарубежных) 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 литература в соответствии с возрастом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 познавательная литература, подборка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сказок, сказок зарубежных 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фольклорный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  <w:p w:rsidR="00AB54D8" w:rsidRDefault="00043A6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богатый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развивающие,</w:t>
            </w:r>
            <w:proofErr w:type="gramEnd"/>
          </w:p>
        </w:tc>
      </w:tr>
    </w:tbl>
    <w:p w:rsidR="00043A66" w:rsidRDefault="00043A66"/>
    <w:sectPr w:rsidR="00043A66" w:rsidSect="00AB54D8">
      <w:pgSz w:w="11910" w:h="16840"/>
      <w:pgMar w:top="1120" w:right="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54D8"/>
    <w:rsid w:val="00043A66"/>
    <w:rsid w:val="002F4402"/>
    <w:rsid w:val="00AB5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54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4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54D8"/>
    <w:pPr>
      <w:ind w:left="93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B54D8"/>
  </w:style>
  <w:style w:type="paragraph" w:customStyle="1" w:styleId="TableParagraph">
    <w:name w:val="Table Paragraph"/>
    <w:basedOn w:val="a"/>
    <w:uiPriority w:val="1"/>
    <w:qFormat/>
    <w:rsid w:val="00AB54D8"/>
    <w:pPr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2033</Words>
  <Characters>11589</Characters>
  <Application>Microsoft Office Word</Application>
  <DocSecurity>0</DocSecurity>
  <Lines>96</Lines>
  <Paragraphs>27</Paragraphs>
  <ScaleCrop>false</ScaleCrop>
  <Company>DG Win&amp;Soft</Company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Uzer</cp:lastModifiedBy>
  <cp:revision>2</cp:revision>
  <dcterms:created xsi:type="dcterms:W3CDTF">2023-11-29T05:22:00Z</dcterms:created>
  <dcterms:modified xsi:type="dcterms:W3CDTF">2023-11-29T05:26:00Z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