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FD9" w:rsidRPr="00D60FD9" w:rsidRDefault="00D60FD9" w:rsidP="00D60FD9">
      <w:pPr>
        <w:shd w:val="clear" w:color="auto" w:fill="FFFFFF"/>
        <w:spacing w:after="0" w:line="330" w:lineRule="atLeast"/>
        <w:outlineLvl w:val="1"/>
        <w:rPr>
          <w:rFonts w:ascii="Tahoma" w:eastAsia="Times New Roman" w:hAnsi="Tahoma" w:cs="Tahoma"/>
          <w:color w:val="555555"/>
          <w:sz w:val="24"/>
          <w:szCs w:val="24"/>
          <w:lang w:val="ru-RU" w:eastAsia="ru-RU" w:bidi="ar-SA"/>
        </w:rPr>
      </w:pPr>
      <w:r w:rsidRPr="00D60FD9">
        <w:rPr>
          <w:rFonts w:ascii="Tahoma" w:eastAsia="Times New Roman" w:hAnsi="Tahoma" w:cs="Tahoma"/>
          <w:color w:val="555555"/>
          <w:sz w:val="24"/>
          <w:szCs w:val="24"/>
          <w:lang w:val="ru-RU" w:eastAsia="ru-RU" w:bidi="ar-SA"/>
        </w:rPr>
        <w:t>Обеспечение здоровья, безопасности, качеству услуг по присмотру и уходу</w:t>
      </w:r>
    </w:p>
    <w:p w:rsidR="00D60FD9" w:rsidRPr="00D60FD9" w:rsidRDefault="00D60FD9" w:rsidP="00D60FD9">
      <w:pPr>
        <w:shd w:val="clear" w:color="auto" w:fill="FFFFFF"/>
        <w:spacing w:after="0" w:line="330" w:lineRule="atLeast"/>
        <w:rPr>
          <w:rFonts w:ascii="Tahoma" w:eastAsia="Times New Roman" w:hAnsi="Tahoma" w:cs="Tahoma"/>
          <w:color w:val="555555"/>
          <w:sz w:val="21"/>
          <w:szCs w:val="21"/>
          <w:lang w:val="ru-RU" w:eastAsia="ru-RU" w:bidi="ar-SA"/>
        </w:rPr>
      </w:pP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комплексную безопасность участников образовательного процесса мы включаем:</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меры по антитеррористической защищённости;</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меры по противопожарной безопасности;</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меры по обеспечению санитарно-эпидемиологического благополучия;</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меры по обеспечению сохранности жизни из здоровья детей;</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меры по охране труда и техники безопасности;</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 xml:space="preserve">меры по </w:t>
      </w:r>
      <w:proofErr w:type="spellStart"/>
      <w:r w:rsidRPr="00D60FD9">
        <w:rPr>
          <w:rFonts w:ascii="Times New Roman" w:eastAsia="Times New Roman" w:hAnsi="Times New Roman" w:cs="Times New Roman"/>
          <w:color w:val="555555"/>
          <w:sz w:val="21"/>
          <w:szCs w:val="21"/>
          <w:lang w:val="ru-RU" w:eastAsia="ru-RU" w:bidi="ar-SA"/>
        </w:rPr>
        <w:t>электробезопасности</w:t>
      </w:r>
      <w:proofErr w:type="spellEnd"/>
      <w:r w:rsidRPr="00D60FD9">
        <w:rPr>
          <w:rFonts w:ascii="Times New Roman" w:eastAsia="Times New Roman" w:hAnsi="Times New Roman" w:cs="Times New Roman"/>
          <w:color w:val="555555"/>
          <w:sz w:val="21"/>
          <w:szCs w:val="21"/>
          <w:lang w:val="ru-RU" w:eastAsia="ru-RU" w:bidi="ar-SA"/>
        </w:rPr>
        <w:t xml:space="preserve"> (проводятся замеры сопротивления изоляции; </w:t>
      </w:r>
      <w:proofErr w:type="gramStart"/>
      <w:r w:rsidRPr="00D60FD9">
        <w:rPr>
          <w:rFonts w:ascii="Times New Roman" w:eastAsia="Times New Roman" w:hAnsi="Times New Roman" w:cs="Times New Roman"/>
          <w:color w:val="555555"/>
          <w:sz w:val="21"/>
          <w:szCs w:val="21"/>
          <w:lang w:val="ru-RU" w:eastAsia="ru-RU" w:bidi="ar-SA"/>
        </w:rPr>
        <w:t>ответственный</w:t>
      </w:r>
      <w:proofErr w:type="gramEnd"/>
      <w:r w:rsidRPr="00D60FD9">
        <w:rPr>
          <w:rFonts w:ascii="Times New Roman" w:eastAsia="Times New Roman" w:hAnsi="Times New Roman" w:cs="Times New Roman"/>
          <w:color w:val="555555"/>
          <w:sz w:val="21"/>
          <w:szCs w:val="21"/>
          <w:lang w:val="ru-RU" w:eastAsia="ru-RU" w:bidi="ar-SA"/>
        </w:rPr>
        <w:t xml:space="preserve"> по </w:t>
      </w:r>
      <w:proofErr w:type="spellStart"/>
      <w:r w:rsidRPr="00D60FD9">
        <w:rPr>
          <w:rFonts w:ascii="Times New Roman" w:eastAsia="Times New Roman" w:hAnsi="Times New Roman" w:cs="Times New Roman"/>
          <w:color w:val="555555"/>
          <w:sz w:val="21"/>
          <w:szCs w:val="21"/>
          <w:lang w:val="ru-RU" w:eastAsia="ru-RU" w:bidi="ar-SA"/>
        </w:rPr>
        <w:t>электробезопасности</w:t>
      </w:r>
      <w:proofErr w:type="spellEnd"/>
      <w:r w:rsidRPr="00D60FD9">
        <w:rPr>
          <w:rFonts w:ascii="Times New Roman" w:eastAsia="Times New Roman" w:hAnsi="Times New Roman" w:cs="Times New Roman"/>
          <w:color w:val="555555"/>
          <w:sz w:val="21"/>
          <w:szCs w:val="21"/>
          <w:lang w:val="ru-RU" w:eastAsia="ru-RU" w:bidi="ar-SA"/>
        </w:rPr>
        <w:t xml:space="preserve"> проходит обучение и проверку знаний).</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Работу по обеспечению безопасности строим по таким разделам:</w:t>
      </w:r>
    </w:p>
    <w:p w:rsidR="00D60FD9" w:rsidRPr="00D60FD9" w:rsidRDefault="00D60FD9" w:rsidP="00D60FD9">
      <w:pPr>
        <w:shd w:val="clear" w:color="auto" w:fill="FFFFFF"/>
        <w:spacing w:after="0" w:line="240" w:lineRule="auto"/>
        <w:ind w:left="720" w:firstLine="414"/>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1.</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Создание нормативно – правовой базы.</w:t>
      </w:r>
    </w:p>
    <w:p w:rsidR="00D60FD9" w:rsidRPr="00D60FD9" w:rsidRDefault="00D60FD9" w:rsidP="00D60FD9">
      <w:pPr>
        <w:shd w:val="clear" w:color="auto" w:fill="FFFFFF"/>
        <w:spacing w:after="0" w:line="240" w:lineRule="auto"/>
        <w:ind w:left="720" w:firstLine="414"/>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2.</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Создание условий для безопасной жизнедеятельности.</w:t>
      </w:r>
    </w:p>
    <w:p w:rsidR="00D60FD9" w:rsidRPr="00D60FD9" w:rsidRDefault="00D60FD9" w:rsidP="00D60FD9">
      <w:pPr>
        <w:shd w:val="clear" w:color="auto" w:fill="FFFFFF"/>
        <w:spacing w:after="0" w:line="240" w:lineRule="auto"/>
        <w:ind w:left="720" w:firstLine="414"/>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3.</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Работа с персоналом.</w:t>
      </w:r>
    </w:p>
    <w:p w:rsidR="00D60FD9" w:rsidRPr="00D60FD9" w:rsidRDefault="00D60FD9" w:rsidP="00D60FD9">
      <w:pPr>
        <w:shd w:val="clear" w:color="auto" w:fill="FFFFFF"/>
        <w:spacing w:after="0" w:line="240" w:lineRule="auto"/>
        <w:ind w:left="720" w:firstLine="414"/>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4.</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Работа с родителями.</w:t>
      </w:r>
    </w:p>
    <w:p w:rsidR="00D60FD9" w:rsidRPr="00D60FD9" w:rsidRDefault="00D60FD9" w:rsidP="00D60FD9">
      <w:pPr>
        <w:shd w:val="clear" w:color="auto" w:fill="FFFFFF"/>
        <w:spacing w:after="0" w:line="240" w:lineRule="auto"/>
        <w:ind w:left="720" w:firstLine="414"/>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5.</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Работа с детьми.</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детском саду организовано ночное дежурство сторожей, а в праздничные дни - организовано круглосуточное дежурство сторожей.</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течение каждого учебного года проводятся:</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НОД с детьми с использованием наглядного обучающего оборудования;</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Обучение персонала способам защиты и действиям при чрезвычайных ситуациях по плану и тематике, утвержденной заведующего;</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Помещения учреждения проверяются на предмет пожарной безопасности.</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Разработаны документы:</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Локальные акты по охране труда:</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приказы и инструкции по охране жизни и здоровья детей:</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Приказ «О создании комиссии по охране жизни и здоровья детей»;</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Приказ «Об организации экскурсий»;</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Инструкция для воспитателей по охране жизни и здоровья детей, по организации экскурсий, прогулок за пределы детского сада;</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Инструкция по охране жизни и здоровья детей в летний, зимний, осенний и весенний периоды;</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Локальные акты по пожарной безопасности:</w:t>
      </w:r>
    </w:p>
    <w:p w:rsidR="00D60FD9" w:rsidRPr="00D60FD9" w:rsidRDefault="00D60FD9" w:rsidP="00D60FD9">
      <w:pPr>
        <w:shd w:val="clear" w:color="auto" w:fill="FFFFFF"/>
        <w:spacing w:after="0" w:line="240" w:lineRule="auto"/>
        <w:ind w:firstLine="993"/>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Схема оповещения в случае чрезвычайной ситуации;</w:t>
      </w:r>
    </w:p>
    <w:p w:rsidR="00D60FD9" w:rsidRPr="00D60FD9" w:rsidRDefault="00D60FD9" w:rsidP="00D60FD9">
      <w:pPr>
        <w:shd w:val="clear" w:color="auto" w:fill="FFFFFF"/>
        <w:spacing w:after="0" w:line="240" w:lineRule="auto"/>
        <w:ind w:firstLine="993"/>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План эвакуации в случае возникновения пожара и чрезвычайной ситуации;</w:t>
      </w:r>
    </w:p>
    <w:p w:rsidR="00D60FD9" w:rsidRPr="00D60FD9" w:rsidRDefault="00D60FD9" w:rsidP="00D60FD9">
      <w:pPr>
        <w:shd w:val="clear" w:color="auto" w:fill="FFFFFF"/>
        <w:spacing w:after="0" w:line="240" w:lineRule="auto"/>
        <w:ind w:firstLine="993"/>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lastRenderedPageBreak/>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Инструкция по пожарной безопасности в дошкольном образовательном учреждении;</w:t>
      </w:r>
    </w:p>
    <w:p w:rsidR="00D60FD9" w:rsidRPr="00D60FD9" w:rsidRDefault="00D60FD9" w:rsidP="00D60FD9">
      <w:pPr>
        <w:shd w:val="clear" w:color="auto" w:fill="FFFFFF"/>
        <w:spacing w:after="0" w:line="240" w:lineRule="auto"/>
        <w:ind w:firstLine="993"/>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Обязанности сторожей в случае возникновения пожара;</w:t>
      </w:r>
    </w:p>
    <w:p w:rsidR="00D60FD9" w:rsidRPr="00D60FD9" w:rsidRDefault="00D60FD9" w:rsidP="00D60FD9">
      <w:pPr>
        <w:shd w:val="clear" w:color="auto" w:fill="FFFFFF"/>
        <w:spacing w:after="0" w:line="240" w:lineRule="auto"/>
        <w:ind w:firstLine="993"/>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Приказ «Об обеспечении пожарной безопасности».</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эту работу по формированию безопасности жизнедеятельности включены все участники воспитательно – образовательного процесса: дети, сотрудники, родители.</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xml:space="preserve">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w:t>
      </w:r>
      <w:proofErr w:type="gramStart"/>
      <w:r w:rsidRPr="00D60FD9">
        <w:rPr>
          <w:rFonts w:ascii="Times New Roman" w:eastAsia="Times New Roman" w:hAnsi="Times New Roman" w:cs="Times New Roman"/>
          <w:color w:val="555555"/>
          <w:sz w:val="21"/>
          <w:szCs w:val="21"/>
          <w:lang w:val="ru-RU" w:eastAsia="ru-RU" w:bidi="ar-SA"/>
        </w:rPr>
        <w:t>контроля за</w:t>
      </w:r>
      <w:proofErr w:type="gramEnd"/>
      <w:r w:rsidRPr="00D60FD9">
        <w:rPr>
          <w:rFonts w:ascii="Times New Roman" w:eastAsia="Times New Roman" w:hAnsi="Times New Roman" w:cs="Times New Roman"/>
          <w:color w:val="555555"/>
          <w:sz w:val="21"/>
          <w:szCs w:val="21"/>
          <w:lang w:val="ru-RU" w:eastAsia="ru-RU" w:bidi="ar-SA"/>
        </w:rPr>
        <w:t xml:space="preserve">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r>
        <w:rPr>
          <w:rFonts w:ascii="Tahoma" w:eastAsia="Times New Roman" w:hAnsi="Tahoma" w:cs="Tahoma"/>
          <w:noProof/>
          <w:color w:val="007AD0"/>
          <w:sz w:val="21"/>
          <w:szCs w:val="21"/>
          <w:lang w:val="ru-RU" w:eastAsia="ru-RU" w:bidi="ar-SA"/>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eastAsia="Times New Roman" w:hAnsi="Tahoma" w:cs="Tahoma"/>
          <w:noProof/>
          <w:color w:val="007AD0"/>
          <w:sz w:val="21"/>
          <w:szCs w:val="21"/>
          <w:lang w:val="ru-RU" w:eastAsia="ru-RU" w:bidi="ar-SA"/>
        </w:rPr>
        <w:drawing>
          <wp:inline distT="0" distB="0" distL="0" distR="0">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Пожарная система школы подключена к АПС</w:t>
      </w:r>
      <w:proofErr w:type="gramStart"/>
      <w:r w:rsidRPr="00D60FD9">
        <w:rPr>
          <w:rFonts w:ascii="Times New Roman" w:eastAsia="Times New Roman" w:hAnsi="Times New Roman" w:cs="Times New Roman"/>
          <w:color w:val="555555"/>
          <w:sz w:val="21"/>
          <w:szCs w:val="21"/>
          <w:lang w:val="ru-RU" w:eastAsia="ru-RU" w:bidi="ar-SA"/>
        </w:rPr>
        <w:t xml:space="preserve"> .</w:t>
      </w:r>
      <w:proofErr w:type="gramEnd"/>
      <w:r w:rsidRPr="00D60FD9">
        <w:rPr>
          <w:rFonts w:ascii="Times New Roman" w:eastAsia="Times New Roman" w:hAnsi="Times New Roman" w:cs="Times New Roman"/>
          <w:color w:val="555555"/>
          <w:sz w:val="21"/>
          <w:szCs w:val="21"/>
          <w:lang w:val="ru-RU" w:eastAsia="ru-RU" w:bidi="ar-SA"/>
        </w:rPr>
        <w:t xml:space="preserve"> 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ОУ определены ответственные за их содержание и порядок хранения ключей, на случай экстренной необходимости эвакуации людей и имущества.</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ОУ достаточно обеспечено средствами противопожарной безопасности. Имеются планы эвакуации.</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ОУ для обеспечения безопасности:</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разработан план комплексной безопасности учреждения в соответствии с требованиями нормативных документов;</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разработан паспорт дорожной безопасности, пожарная декларация, программа производственного контроля;</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своевременно проводятся инструктажи с сотрудниками по повышению антитеррористической безопасности;</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с детьми проводятся беседы, занятия по ОБЖ, развлечения по соблюдению правил безопасности на дорогах;</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xml:space="preserve">- проводится вводный инструктаж с вновь прибывшими сотрудниками, противопожарный инструктаж и инструктаж </w:t>
      </w:r>
      <w:proofErr w:type="gramStart"/>
      <w:r w:rsidRPr="00D60FD9">
        <w:rPr>
          <w:rFonts w:ascii="Times New Roman" w:eastAsia="Times New Roman" w:hAnsi="Times New Roman" w:cs="Times New Roman"/>
          <w:color w:val="555555"/>
          <w:sz w:val="21"/>
          <w:szCs w:val="21"/>
          <w:lang w:val="ru-RU" w:eastAsia="ru-RU" w:bidi="ar-SA"/>
        </w:rPr>
        <w:t>по</w:t>
      </w:r>
      <w:proofErr w:type="gramEnd"/>
      <w:r w:rsidRPr="00D60FD9">
        <w:rPr>
          <w:rFonts w:ascii="Times New Roman" w:eastAsia="Times New Roman" w:hAnsi="Times New Roman" w:cs="Times New Roman"/>
          <w:color w:val="555555"/>
          <w:sz w:val="21"/>
          <w:szCs w:val="21"/>
          <w:lang w:val="ru-RU" w:eastAsia="ru-RU" w:bidi="ar-SA"/>
        </w:rPr>
        <w:t xml:space="preserve"> </w:t>
      </w:r>
      <w:proofErr w:type="gramStart"/>
      <w:r w:rsidRPr="00D60FD9">
        <w:rPr>
          <w:rFonts w:ascii="Times New Roman" w:eastAsia="Times New Roman" w:hAnsi="Times New Roman" w:cs="Times New Roman"/>
          <w:color w:val="555555"/>
          <w:sz w:val="21"/>
          <w:szCs w:val="21"/>
          <w:lang w:val="ru-RU" w:eastAsia="ru-RU" w:bidi="ar-SA"/>
        </w:rPr>
        <w:t>ОТ</w:t>
      </w:r>
      <w:proofErr w:type="gramEnd"/>
      <w:r w:rsidRPr="00D60FD9">
        <w:rPr>
          <w:rFonts w:ascii="Times New Roman" w:eastAsia="Times New Roman" w:hAnsi="Times New Roman" w:cs="Times New Roman"/>
          <w:color w:val="555555"/>
          <w:sz w:val="21"/>
          <w:szCs w:val="21"/>
          <w:lang w:val="ru-RU" w:eastAsia="ru-RU" w:bidi="ar-SA"/>
        </w:rPr>
        <w:t xml:space="preserve"> и ТБ, ГО и ЧС.</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xml:space="preserve">Ответственные прошли </w:t>
      </w:r>
      <w:proofErr w:type="gramStart"/>
      <w:r w:rsidRPr="00D60FD9">
        <w:rPr>
          <w:rFonts w:ascii="Times New Roman" w:eastAsia="Times New Roman" w:hAnsi="Times New Roman" w:cs="Times New Roman"/>
          <w:color w:val="555555"/>
          <w:sz w:val="21"/>
          <w:szCs w:val="21"/>
          <w:lang w:val="ru-RU" w:eastAsia="ru-RU" w:bidi="ar-SA"/>
        </w:rPr>
        <w:t>обучение по ГО</w:t>
      </w:r>
      <w:proofErr w:type="gramEnd"/>
      <w:r w:rsidRPr="00D60FD9">
        <w:rPr>
          <w:rFonts w:ascii="Times New Roman" w:eastAsia="Times New Roman" w:hAnsi="Times New Roman" w:cs="Times New Roman"/>
          <w:color w:val="555555"/>
          <w:sz w:val="21"/>
          <w:szCs w:val="21"/>
          <w:lang w:val="ru-RU" w:eastAsia="ru-RU" w:bidi="ar-SA"/>
        </w:rPr>
        <w:t xml:space="preserve"> и ЧС, пожарной безопасности, охране труда, </w:t>
      </w:r>
      <w:proofErr w:type="spellStart"/>
      <w:r w:rsidRPr="00D60FD9">
        <w:rPr>
          <w:rFonts w:ascii="Times New Roman" w:eastAsia="Times New Roman" w:hAnsi="Times New Roman" w:cs="Times New Roman"/>
          <w:color w:val="555555"/>
          <w:sz w:val="21"/>
          <w:szCs w:val="21"/>
          <w:lang w:val="ru-RU" w:eastAsia="ru-RU" w:bidi="ar-SA"/>
        </w:rPr>
        <w:t>электробезопасности</w:t>
      </w:r>
      <w:proofErr w:type="spellEnd"/>
      <w:r w:rsidRPr="00D60FD9">
        <w:rPr>
          <w:rFonts w:ascii="Times New Roman" w:eastAsia="Times New Roman" w:hAnsi="Times New Roman" w:cs="Times New Roman"/>
          <w:color w:val="555555"/>
          <w:sz w:val="21"/>
          <w:szCs w:val="21"/>
          <w:lang w:val="ru-RU" w:eastAsia="ru-RU" w:bidi="ar-SA"/>
        </w:rPr>
        <w:t>.</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Одним из самых важных направлений работы по обеспечению безопасности дошкольного учреждения является работа с персоналом:</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1.</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Каждый сотрудник ознакомлен с должностными инструкциями под роспись.</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2.</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3.</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4.</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Проводятся плановые и внеплановые инструктажи.</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5.</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lastRenderedPageBreak/>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7.</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 xml:space="preserve">Осуществляется </w:t>
      </w:r>
      <w:proofErr w:type="gramStart"/>
      <w:r w:rsidRPr="00D60FD9">
        <w:rPr>
          <w:rFonts w:ascii="Times New Roman" w:eastAsia="Times New Roman" w:hAnsi="Times New Roman" w:cs="Times New Roman"/>
          <w:color w:val="555555"/>
          <w:sz w:val="21"/>
          <w:szCs w:val="21"/>
          <w:lang w:val="ru-RU" w:eastAsia="ru-RU" w:bidi="ar-SA"/>
        </w:rPr>
        <w:t>контроль за</w:t>
      </w:r>
      <w:proofErr w:type="gramEnd"/>
      <w:r w:rsidRPr="00D60FD9">
        <w:rPr>
          <w:rFonts w:ascii="Times New Roman" w:eastAsia="Times New Roman" w:hAnsi="Times New Roman" w:cs="Times New Roman"/>
          <w:color w:val="555555"/>
          <w:sz w:val="21"/>
          <w:szCs w:val="21"/>
          <w:lang w:val="ru-RU" w:eastAsia="ru-RU" w:bidi="ar-SA"/>
        </w:rPr>
        <w:t xml:space="preserve"> выполнением режима безопасности и противопожарного режима. Ведётся </w:t>
      </w:r>
      <w:proofErr w:type="gramStart"/>
      <w:r w:rsidRPr="00D60FD9">
        <w:rPr>
          <w:rFonts w:ascii="Times New Roman" w:eastAsia="Times New Roman" w:hAnsi="Times New Roman" w:cs="Times New Roman"/>
          <w:color w:val="555555"/>
          <w:sz w:val="21"/>
          <w:szCs w:val="21"/>
          <w:lang w:val="ru-RU" w:eastAsia="ru-RU" w:bidi="ar-SA"/>
        </w:rPr>
        <w:t>контроль за</w:t>
      </w:r>
      <w:proofErr w:type="gramEnd"/>
      <w:r w:rsidRPr="00D60FD9">
        <w:rPr>
          <w:rFonts w:ascii="Times New Roman" w:eastAsia="Times New Roman" w:hAnsi="Times New Roman" w:cs="Times New Roman"/>
          <w:color w:val="555555"/>
          <w:sz w:val="21"/>
          <w:szCs w:val="21"/>
          <w:lang w:val="ru-RU" w:eastAsia="ru-RU" w:bidi="ar-SA"/>
        </w:rPr>
        <w:t xml:space="preserve">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8.</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Своевременно проводится уборка территории, так и за её пределами.</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9.</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Постоянно проводятся занятия по эвакуации сотрудников и детей из здания.</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10.</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Проводится работа по профилактике инфекционных заболеваний.</w:t>
      </w:r>
    </w:p>
    <w:p w:rsidR="00D60FD9" w:rsidRPr="00D60FD9" w:rsidRDefault="00D60FD9" w:rsidP="00D60FD9">
      <w:pPr>
        <w:shd w:val="clear" w:color="auto" w:fill="FFFFFF"/>
        <w:spacing w:after="0" w:line="240" w:lineRule="auto"/>
        <w:ind w:left="720"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11.</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Работники проходят плановые медицинские осмотры.</w:t>
      </w:r>
    </w:p>
    <w:p w:rsidR="00D60FD9" w:rsidRPr="00D60FD9" w:rsidRDefault="00D60FD9" w:rsidP="00D60FD9">
      <w:pPr>
        <w:shd w:val="clear" w:color="auto" w:fill="FFFFFF"/>
        <w:spacing w:after="0" w:line="240" w:lineRule="auto"/>
        <w:ind w:firstLine="567"/>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D60FD9" w:rsidRPr="00D60FD9" w:rsidRDefault="00D60FD9" w:rsidP="00D60FD9">
      <w:pPr>
        <w:shd w:val="clear" w:color="auto" w:fill="FFFFFF"/>
        <w:spacing w:after="0" w:line="240" w:lineRule="auto"/>
        <w:ind w:firstLine="567"/>
        <w:jc w:val="both"/>
        <w:rPr>
          <w:rFonts w:ascii="Tahoma" w:eastAsia="Times New Roman" w:hAnsi="Tahoma" w:cs="Tahoma"/>
          <w:color w:val="555555"/>
          <w:sz w:val="21"/>
          <w:szCs w:val="21"/>
          <w:lang w:val="ru-RU" w:eastAsia="ru-RU" w:bidi="ar-SA"/>
        </w:rPr>
      </w:pPr>
      <w:proofErr w:type="gramStart"/>
      <w:r w:rsidRPr="00D60FD9">
        <w:rPr>
          <w:rFonts w:ascii="Times New Roman" w:eastAsia="Times New Roman" w:hAnsi="Times New Roman" w:cs="Times New Roman"/>
          <w:color w:val="555555"/>
          <w:sz w:val="21"/>
          <w:szCs w:val="21"/>
          <w:lang w:val="ru-RU" w:eastAsia="ru-RU" w:bidi="ar-SA"/>
        </w:rPr>
        <w:t>Следим за тем, чтобы родители (законные представители) лично приводили и забирали детей (под роспись, передавали ребёнка воспитателю, а не доводили его до калитки, воспитывая в нём самостоятельность, не оставляли вещи детей на участках.</w:t>
      </w:r>
      <w:proofErr w:type="gramEnd"/>
      <w:r w:rsidRPr="00D60FD9">
        <w:rPr>
          <w:rFonts w:ascii="Times New Roman" w:eastAsia="Times New Roman" w:hAnsi="Times New Roman" w:cs="Times New Roman"/>
          <w:color w:val="555555"/>
          <w:sz w:val="21"/>
          <w:szCs w:val="21"/>
          <w:lang w:val="ru-RU" w:eastAsia="ru-RU" w:bidi="ar-SA"/>
        </w:rPr>
        <w:t xml:space="preserve">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D60FD9" w:rsidRPr="00D60FD9" w:rsidRDefault="00D60FD9" w:rsidP="00D60FD9">
      <w:pPr>
        <w:shd w:val="clear" w:color="auto" w:fill="FFFFFF"/>
        <w:spacing w:after="0" w:line="240" w:lineRule="auto"/>
        <w:ind w:firstLine="567"/>
        <w:jc w:val="both"/>
        <w:rPr>
          <w:rFonts w:ascii="Tahoma" w:eastAsia="Times New Roman" w:hAnsi="Tahoma" w:cs="Tahoma"/>
          <w:color w:val="555555"/>
          <w:sz w:val="21"/>
          <w:szCs w:val="21"/>
          <w:lang w:val="ru-RU" w:eastAsia="ru-RU" w:bidi="ar-SA"/>
        </w:rPr>
      </w:pPr>
      <w:proofErr w:type="gramStart"/>
      <w:r w:rsidRPr="00D60FD9">
        <w:rPr>
          <w:rFonts w:ascii="Times New Roman" w:eastAsia="Times New Roman" w:hAnsi="Times New Roman" w:cs="Times New Roman"/>
          <w:color w:val="555555"/>
          <w:sz w:val="21"/>
          <w:szCs w:val="21"/>
          <w:lang w:val="ru-RU" w:eastAsia="ru-RU" w:bidi="ar-SA"/>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roofErr w:type="gramEnd"/>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xml:space="preserve">Ежегодной приоритетной задачей  школы является создание условий для охраны жизни и укрепления здоровья детей. Для её решения проводится систематическая планомерная работа. </w:t>
      </w:r>
      <w:proofErr w:type="gramStart"/>
      <w:r w:rsidRPr="00D60FD9">
        <w:rPr>
          <w:rFonts w:ascii="Times New Roman" w:eastAsia="Times New Roman" w:hAnsi="Times New Roman" w:cs="Times New Roman"/>
          <w:color w:val="555555"/>
          <w:sz w:val="21"/>
          <w:szCs w:val="21"/>
          <w:lang w:val="ru-RU" w:eastAsia="ru-RU" w:bidi="ar-SA"/>
        </w:rPr>
        <w:t>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w:t>
      </w:r>
      <w:proofErr w:type="gramEnd"/>
      <w:r w:rsidRPr="00D60FD9">
        <w:rPr>
          <w:rFonts w:ascii="Times New Roman" w:eastAsia="Times New Roman" w:hAnsi="Times New Roman" w:cs="Times New Roman"/>
          <w:color w:val="555555"/>
          <w:sz w:val="21"/>
          <w:szCs w:val="21"/>
          <w:lang w:val="ru-RU" w:eastAsia="ru-RU" w:bidi="ar-SA"/>
        </w:rPr>
        <w:t> Это отражено в направлениях деятельности детского сада, а также ежегодно отражается в годовых задачах.</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w:t>
      </w:r>
      <w:proofErr w:type="gramStart"/>
      <w:r w:rsidRPr="00D60FD9">
        <w:rPr>
          <w:rFonts w:ascii="Times New Roman" w:eastAsia="Times New Roman" w:hAnsi="Times New Roman" w:cs="Times New Roman"/>
          <w:color w:val="555555"/>
          <w:sz w:val="21"/>
          <w:szCs w:val="21"/>
          <w:lang w:val="ru-RU" w:eastAsia="ru-RU" w:bidi="ar-SA"/>
        </w:rPr>
        <w:t>ритмические упражнения</w:t>
      </w:r>
      <w:proofErr w:type="gramEnd"/>
      <w:r w:rsidRPr="00D60FD9">
        <w:rPr>
          <w:rFonts w:ascii="Times New Roman" w:eastAsia="Times New Roman" w:hAnsi="Times New Roman" w:cs="Times New Roman"/>
          <w:color w:val="555555"/>
          <w:sz w:val="21"/>
          <w:szCs w:val="21"/>
          <w:lang w:val="ru-RU" w:eastAsia="ru-RU" w:bidi="ar-SA"/>
        </w:rPr>
        <w:t xml:space="preserve"> и подвижные игры). В теплый и в летний период утренняя гимнастика и физкультурные занятия проводятся на открытом воздухе.</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xml:space="preserve">Уделяется внимание профилактике переутомления детей, проводятся </w:t>
      </w:r>
      <w:proofErr w:type="spellStart"/>
      <w:r w:rsidRPr="00D60FD9">
        <w:rPr>
          <w:rFonts w:ascii="Times New Roman" w:eastAsia="Times New Roman" w:hAnsi="Times New Roman" w:cs="Times New Roman"/>
          <w:color w:val="555555"/>
          <w:sz w:val="21"/>
          <w:szCs w:val="21"/>
          <w:lang w:val="ru-RU" w:eastAsia="ru-RU" w:bidi="ar-SA"/>
        </w:rPr>
        <w:t>физминутки</w:t>
      </w:r>
      <w:proofErr w:type="spellEnd"/>
      <w:r w:rsidRPr="00D60FD9">
        <w:rPr>
          <w:rFonts w:ascii="Times New Roman" w:eastAsia="Times New Roman" w:hAnsi="Times New Roman" w:cs="Times New Roman"/>
          <w:color w:val="555555"/>
          <w:sz w:val="21"/>
          <w:szCs w:val="21"/>
          <w:lang w:val="ru-RU" w:eastAsia="ru-RU" w:bidi="ar-SA"/>
        </w:rPr>
        <w:t>,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Для занятий физкультурой созданы условия в детском саду. Дети старшего дошкольного возраста с февраля ходят на лыжах по лыжне на территории детского сада.</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 xml:space="preserve">Продумано участие детей старшего дошкольного возраста в спортивных мероприятиях различного уровня: летняя и зимняя спартакиады, забеги, посвященные праздничным датам 23 Февраля и Дню Победы, «Кросс нации», «Лыжня России», «Веселые старты», «Фитнес-фестиваль» и др. Подтверждением результативности данных мероприятий служат дипломы и грамоты, кубки, </w:t>
      </w:r>
      <w:proofErr w:type="spellStart"/>
      <w:r w:rsidRPr="00D60FD9">
        <w:rPr>
          <w:rFonts w:ascii="Times New Roman" w:eastAsia="Times New Roman" w:hAnsi="Times New Roman" w:cs="Times New Roman"/>
          <w:color w:val="555555"/>
          <w:sz w:val="21"/>
          <w:szCs w:val="21"/>
          <w:lang w:val="ru-RU" w:eastAsia="ru-RU" w:bidi="ar-SA"/>
        </w:rPr>
        <w:t>фотоотчеты</w:t>
      </w:r>
      <w:proofErr w:type="spellEnd"/>
      <w:r w:rsidRPr="00D60FD9">
        <w:rPr>
          <w:rFonts w:ascii="Times New Roman" w:eastAsia="Times New Roman" w:hAnsi="Times New Roman" w:cs="Times New Roman"/>
          <w:color w:val="555555"/>
          <w:sz w:val="21"/>
          <w:szCs w:val="21"/>
          <w:lang w:val="ru-RU" w:eastAsia="ru-RU" w:bidi="ar-SA"/>
        </w:rPr>
        <w:t>, а также отзывы родителей (законных представителей).</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D60FD9" w:rsidRPr="00D60FD9" w:rsidRDefault="00D60FD9" w:rsidP="00D60FD9">
      <w:pPr>
        <w:shd w:val="clear" w:color="auto" w:fill="FFFFFF"/>
        <w:spacing w:after="0" w:line="240" w:lineRule="auto"/>
        <w:ind w:firstLine="851"/>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lastRenderedPageBreak/>
        <w:t>Оздоровительная</w:t>
      </w:r>
      <w:r w:rsidRPr="00D60FD9">
        <w:rPr>
          <w:rFonts w:ascii="Times New Roman" w:eastAsia="Times New Roman" w:hAnsi="Times New Roman" w:cs="Times New Roman"/>
          <w:color w:val="555555"/>
          <w:spacing w:val="53"/>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работа</w:t>
      </w:r>
      <w:r w:rsidRPr="00D60FD9">
        <w:rPr>
          <w:rFonts w:ascii="Times New Roman" w:eastAsia="Times New Roman" w:hAnsi="Times New Roman" w:cs="Times New Roman"/>
          <w:color w:val="555555"/>
          <w:spacing w:val="54"/>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в</w:t>
      </w:r>
      <w:r w:rsidRPr="00D60FD9">
        <w:rPr>
          <w:rFonts w:ascii="Times New Roman" w:eastAsia="Times New Roman" w:hAnsi="Times New Roman" w:cs="Times New Roman"/>
          <w:color w:val="555555"/>
          <w:spacing w:val="54"/>
          <w:sz w:val="21"/>
          <w:szCs w:val="21"/>
          <w:lang w:val="ru-RU" w:eastAsia="ru-RU" w:bidi="ar-SA"/>
        </w:rPr>
        <w:t> ОУ </w:t>
      </w:r>
      <w:r w:rsidRPr="00D60FD9">
        <w:rPr>
          <w:rFonts w:ascii="Times New Roman" w:eastAsia="Times New Roman" w:hAnsi="Times New Roman" w:cs="Times New Roman"/>
          <w:color w:val="555555"/>
          <w:sz w:val="21"/>
          <w:szCs w:val="21"/>
          <w:lang w:val="ru-RU" w:eastAsia="ru-RU" w:bidi="ar-SA"/>
        </w:rPr>
        <w:t>выстроена</w:t>
      </w:r>
      <w:r w:rsidRPr="00D60FD9">
        <w:rPr>
          <w:rFonts w:ascii="Times New Roman" w:eastAsia="Times New Roman" w:hAnsi="Times New Roman" w:cs="Times New Roman"/>
          <w:color w:val="555555"/>
          <w:spacing w:val="54"/>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на</w:t>
      </w:r>
      <w:r w:rsidRPr="00D60FD9">
        <w:rPr>
          <w:rFonts w:ascii="Times New Roman" w:eastAsia="Times New Roman" w:hAnsi="Times New Roman" w:cs="Times New Roman"/>
          <w:color w:val="555555"/>
          <w:spacing w:val="56"/>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основе</w:t>
      </w:r>
      <w:r w:rsidRPr="00D60FD9">
        <w:rPr>
          <w:rFonts w:ascii="Times New Roman" w:eastAsia="Times New Roman" w:hAnsi="Times New Roman" w:cs="Times New Roman"/>
          <w:color w:val="555555"/>
          <w:spacing w:val="53"/>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плана по организации создания оздоровительных условий и реализации лечебно – профилактических мероприятий.</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создание</w:t>
      </w:r>
      <w:r w:rsidRPr="00D60FD9">
        <w:rPr>
          <w:rFonts w:ascii="Times New Roman" w:eastAsia="Times New Roman" w:hAnsi="Times New Roman" w:cs="Times New Roman"/>
          <w:color w:val="555555"/>
          <w:spacing w:val="-1"/>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условий</w:t>
      </w:r>
      <w:r w:rsidRPr="00D60FD9">
        <w:rPr>
          <w:rFonts w:ascii="Times New Roman" w:eastAsia="Times New Roman" w:hAnsi="Times New Roman" w:cs="Times New Roman"/>
          <w:color w:val="555555"/>
          <w:spacing w:val="-2"/>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для</w:t>
      </w:r>
      <w:r w:rsidRPr="00D60FD9">
        <w:rPr>
          <w:rFonts w:ascii="Times New Roman" w:eastAsia="Times New Roman" w:hAnsi="Times New Roman" w:cs="Times New Roman"/>
          <w:color w:val="555555"/>
          <w:spacing w:val="-2"/>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оздоровления</w:t>
      </w:r>
      <w:r w:rsidRPr="00D60FD9">
        <w:rPr>
          <w:rFonts w:ascii="Times New Roman" w:eastAsia="Times New Roman" w:hAnsi="Times New Roman" w:cs="Times New Roman"/>
          <w:color w:val="555555"/>
          <w:spacing w:val="-1"/>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детей:</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охват прививками вновь прибывших детей;</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осуществление плана вакцинации;</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осуществление мероприятий по проведению профилактических осмотров детей;</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осуществление контроля по выполнению закаливающих мероприятий (утренний фильтр детей в теплый период времени года на игровых участках):</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прием воздушных ванн в летний оздоровительный период;</w:t>
      </w:r>
    </w:p>
    <w:p w:rsidR="00D60FD9" w:rsidRPr="00D60FD9" w:rsidRDefault="00D60FD9" w:rsidP="00D60FD9">
      <w:pPr>
        <w:shd w:val="clear" w:color="auto" w:fill="FFFFFF"/>
        <w:spacing w:after="0" w:line="276" w:lineRule="atLeast"/>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21"/>
          <w:szCs w:val="21"/>
          <w:lang w:val="ru-RU" w:eastAsia="ru-RU" w:bidi="ar-SA"/>
        </w:rPr>
        <w:t>лечебно-оздоровительная</w:t>
      </w:r>
      <w:r w:rsidRPr="00D60FD9">
        <w:rPr>
          <w:rFonts w:ascii="Times New Roman" w:eastAsia="Times New Roman" w:hAnsi="Times New Roman" w:cs="Times New Roman"/>
          <w:color w:val="555555"/>
          <w:spacing w:val="-3"/>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работа</w:t>
      </w:r>
      <w:r w:rsidRPr="00D60FD9">
        <w:rPr>
          <w:rFonts w:ascii="Times New Roman" w:eastAsia="Times New Roman" w:hAnsi="Times New Roman" w:cs="Times New Roman"/>
          <w:color w:val="555555"/>
          <w:spacing w:val="-4"/>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в</w:t>
      </w:r>
      <w:r w:rsidRPr="00D60FD9">
        <w:rPr>
          <w:rFonts w:ascii="Times New Roman" w:eastAsia="Times New Roman" w:hAnsi="Times New Roman" w:cs="Times New Roman"/>
          <w:color w:val="555555"/>
          <w:spacing w:val="-3"/>
          <w:sz w:val="21"/>
          <w:szCs w:val="21"/>
          <w:lang w:val="ru-RU" w:eastAsia="ru-RU" w:bidi="ar-SA"/>
        </w:rPr>
        <w:t> </w:t>
      </w:r>
      <w:r w:rsidRPr="00D60FD9">
        <w:rPr>
          <w:rFonts w:ascii="Times New Roman" w:eastAsia="Times New Roman" w:hAnsi="Times New Roman" w:cs="Times New Roman"/>
          <w:color w:val="555555"/>
          <w:sz w:val="21"/>
          <w:szCs w:val="21"/>
          <w:lang w:val="ru-RU" w:eastAsia="ru-RU" w:bidi="ar-SA"/>
        </w:rPr>
        <w:t>ОУ:</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21"/>
          <w:szCs w:val="21"/>
          <w:lang w:val="ru-RU" w:eastAsia="ru-RU" w:bidi="ar-SA"/>
        </w:rPr>
        <w:t>осуществление лечебно-оздоровительной профилактической витаминизации для детей ОУ;</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анализ заболеваемости воспитанников в течение учебного года с целью улучшения оздоровительных условий;</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r w:rsidRPr="00D60FD9">
        <w:rPr>
          <w:rFonts w:ascii="Times New Roman" w:eastAsia="Times New Roman" w:hAnsi="Times New Roman" w:cs="Times New Roman"/>
          <w:color w:val="555555"/>
          <w:sz w:val="21"/>
          <w:szCs w:val="21"/>
          <w:lang w:val="ru-RU" w:eastAsia="ru-RU" w:bidi="ar-SA"/>
        </w:rPr>
        <w:t>осуществление контроля по соблюдению питьевого режима;</w:t>
      </w:r>
    </w:p>
    <w:p w:rsidR="00D60FD9" w:rsidRPr="00D60FD9" w:rsidRDefault="00D60FD9" w:rsidP="00D60FD9">
      <w:pPr>
        <w:shd w:val="clear" w:color="auto" w:fill="FFFFFF"/>
        <w:spacing w:after="0" w:line="240" w:lineRule="auto"/>
        <w:ind w:left="1571" w:hanging="360"/>
        <w:jc w:val="both"/>
        <w:rPr>
          <w:rFonts w:ascii="Tahoma" w:eastAsia="Times New Roman" w:hAnsi="Tahoma" w:cs="Tahoma"/>
          <w:color w:val="555555"/>
          <w:sz w:val="21"/>
          <w:szCs w:val="21"/>
          <w:lang w:val="ru-RU" w:eastAsia="ru-RU" w:bidi="ar-SA"/>
        </w:rPr>
      </w:pPr>
      <w:r w:rsidRPr="00D60FD9">
        <w:rPr>
          <w:rFonts w:ascii="Symbol" w:eastAsia="Times New Roman" w:hAnsi="Symbol" w:cs="Tahoma"/>
          <w:color w:val="555555"/>
          <w:sz w:val="21"/>
          <w:szCs w:val="21"/>
          <w:lang w:val="ru-RU" w:eastAsia="ru-RU" w:bidi="ar-SA"/>
        </w:rPr>
        <w:t></w:t>
      </w:r>
      <w:r w:rsidRPr="00D60FD9">
        <w:rPr>
          <w:rFonts w:ascii="Times New Roman" w:eastAsia="Times New Roman" w:hAnsi="Times New Roman" w:cs="Times New Roman"/>
          <w:color w:val="555555"/>
          <w:sz w:val="14"/>
          <w:szCs w:val="14"/>
          <w:lang w:val="ru-RU" w:eastAsia="ru-RU" w:bidi="ar-SA"/>
        </w:rPr>
        <w:t>       </w:t>
      </w:r>
      <w:proofErr w:type="gramStart"/>
      <w:r w:rsidRPr="00D60FD9">
        <w:rPr>
          <w:rFonts w:ascii="Times New Roman" w:eastAsia="Times New Roman" w:hAnsi="Times New Roman" w:cs="Times New Roman"/>
          <w:color w:val="555555"/>
          <w:sz w:val="21"/>
          <w:szCs w:val="21"/>
          <w:lang w:val="ru-RU" w:eastAsia="ru-RU" w:bidi="ar-SA"/>
        </w:rPr>
        <w:t>контроль за</w:t>
      </w:r>
      <w:proofErr w:type="gramEnd"/>
      <w:r w:rsidRPr="00D60FD9">
        <w:rPr>
          <w:rFonts w:ascii="Times New Roman" w:eastAsia="Times New Roman" w:hAnsi="Times New Roman" w:cs="Times New Roman"/>
          <w:color w:val="555555"/>
          <w:sz w:val="21"/>
          <w:szCs w:val="21"/>
          <w:lang w:val="ru-RU" w:eastAsia="ru-RU" w:bidi="ar-SA"/>
        </w:rPr>
        <w:t xml:space="preserve"> осуществлением санитарных норм и масочного режима в учреждении в период пандемии по </w:t>
      </w:r>
      <w:r w:rsidRPr="00D60FD9">
        <w:rPr>
          <w:rFonts w:ascii="Times New Roman" w:eastAsia="Times New Roman" w:hAnsi="Times New Roman" w:cs="Times New Roman"/>
          <w:color w:val="555555"/>
          <w:sz w:val="21"/>
          <w:szCs w:val="21"/>
          <w:lang w:eastAsia="ru-RU" w:bidi="ar-SA"/>
        </w:rPr>
        <w:t>COVID</w:t>
      </w:r>
      <w:r w:rsidRPr="00D60FD9">
        <w:rPr>
          <w:rFonts w:ascii="Times New Roman" w:eastAsia="Times New Roman" w:hAnsi="Times New Roman" w:cs="Times New Roman"/>
          <w:color w:val="555555"/>
          <w:sz w:val="21"/>
          <w:szCs w:val="21"/>
          <w:lang w:val="ru-RU" w:eastAsia="ru-RU" w:bidi="ar-SA"/>
        </w:rPr>
        <w:t>-19.</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Двигательный режим, физические упражнения и закаливающие мероприятия осуществляются с учетом здоровья, возраста детей и времени года.</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объеме двигательной активности воспитанников 5-7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Для реализации двигательной деятельности детей используется оборудование и инвентарь музыкально-физкультурного зала и спортивных площадок в соответствии с возрастом и ростом ребенка.</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Один раз в неделю для детей 5-7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D60FD9" w:rsidRPr="00D60FD9" w:rsidRDefault="00D60FD9" w:rsidP="00D60FD9">
      <w:pPr>
        <w:shd w:val="clear" w:color="auto" w:fill="FFFFFF"/>
        <w:spacing w:after="0" w:line="240" w:lineRule="auto"/>
        <w:ind w:firstLine="709"/>
        <w:jc w:val="both"/>
        <w:rPr>
          <w:rFonts w:ascii="Tahoma" w:eastAsia="Times New Roman" w:hAnsi="Tahoma" w:cs="Tahoma"/>
          <w:color w:val="555555"/>
          <w:sz w:val="21"/>
          <w:szCs w:val="21"/>
          <w:lang w:val="ru-RU" w:eastAsia="ru-RU" w:bidi="ar-SA"/>
        </w:rPr>
      </w:pPr>
      <w:r w:rsidRPr="00D60FD9">
        <w:rPr>
          <w:rFonts w:ascii="Times New Roman" w:eastAsia="Times New Roman" w:hAnsi="Times New Roman" w:cs="Times New Roman"/>
          <w:color w:val="555555"/>
          <w:sz w:val="21"/>
          <w:szCs w:val="21"/>
          <w:lang w:val="ru-RU" w:eastAsia="ru-RU" w:bidi="ar-SA"/>
        </w:rPr>
        <w:t>Работа по физическому развитию проводится с учетом здоровья детей при постоянном контроле со стороны медицинских работников.</w:t>
      </w:r>
    </w:p>
    <w:p w:rsidR="00820E9E" w:rsidRPr="00D60FD9" w:rsidRDefault="00820E9E">
      <w:pPr>
        <w:rPr>
          <w:lang w:val="ru-RU"/>
        </w:rPr>
      </w:pPr>
    </w:p>
    <w:sectPr w:rsidR="00820E9E" w:rsidRPr="00D60FD9" w:rsidSect="00820E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0FD9"/>
    <w:rsid w:val="001D1DC3"/>
    <w:rsid w:val="002171AB"/>
    <w:rsid w:val="0044421D"/>
    <w:rsid w:val="00666368"/>
    <w:rsid w:val="00820E9E"/>
    <w:rsid w:val="008B212C"/>
    <w:rsid w:val="00D60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C3"/>
  </w:style>
  <w:style w:type="paragraph" w:styleId="1">
    <w:name w:val="heading 1"/>
    <w:basedOn w:val="a"/>
    <w:next w:val="a"/>
    <w:link w:val="10"/>
    <w:uiPriority w:val="9"/>
    <w:qFormat/>
    <w:rsid w:val="001D1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D1D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D1D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D1D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D1D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D1D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D1D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D1D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D1D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D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D1D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D1D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D1D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D1D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D1D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D1D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D1D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D1D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D1DC3"/>
    <w:pPr>
      <w:spacing w:line="240" w:lineRule="auto"/>
    </w:pPr>
    <w:rPr>
      <w:b/>
      <w:bCs/>
      <w:color w:val="4F81BD" w:themeColor="accent1"/>
      <w:sz w:val="18"/>
      <w:szCs w:val="18"/>
    </w:rPr>
  </w:style>
  <w:style w:type="paragraph" w:styleId="a4">
    <w:name w:val="Title"/>
    <w:basedOn w:val="a"/>
    <w:next w:val="a"/>
    <w:link w:val="a5"/>
    <w:uiPriority w:val="10"/>
    <w:qFormat/>
    <w:rsid w:val="001D1D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D1D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D1D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D1D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D1DC3"/>
    <w:rPr>
      <w:b/>
      <w:bCs/>
    </w:rPr>
  </w:style>
  <w:style w:type="character" w:styleId="a9">
    <w:name w:val="Emphasis"/>
    <w:basedOn w:val="a0"/>
    <w:uiPriority w:val="20"/>
    <w:qFormat/>
    <w:rsid w:val="001D1DC3"/>
    <w:rPr>
      <w:i/>
      <w:iCs/>
    </w:rPr>
  </w:style>
  <w:style w:type="paragraph" w:styleId="aa">
    <w:name w:val="No Spacing"/>
    <w:uiPriority w:val="1"/>
    <w:qFormat/>
    <w:rsid w:val="001D1DC3"/>
    <w:pPr>
      <w:spacing w:after="0" w:line="240" w:lineRule="auto"/>
    </w:pPr>
  </w:style>
  <w:style w:type="paragraph" w:styleId="ab">
    <w:name w:val="List Paragraph"/>
    <w:basedOn w:val="a"/>
    <w:uiPriority w:val="34"/>
    <w:qFormat/>
    <w:rsid w:val="001D1DC3"/>
    <w:pPr>
      <w:ind w:left="720"/>
      <w:contextualSpacing/>
    </w:pPr>
  </w:style>
  <w:style w:type="paragraph" w:styleId="21">
    <w:name w:val="Quote"/>
    <w:basedOn w:val="a"/>
    <w:next w:val="a"/>
    <w:link w:val="22"/>
    <w:uiPriority w:val="29"/>
    <w:qFormat/>
    <w:rsid w:val="001D1DC3"/>
    <w:rPr>
      <w:i/>
      <w:iCs/>
      <w:color w:val="000000" w:themeColor="text1"/>
    </w:rPr>
  </w:style>
  <w:style w:type="character" w:customStyle="1" w:styleId="22">
    <w:name w:val="Цитата 2 Знак"/>
    <w:basedOn w:val="a0"/>
    <w:link w:val="21"/>
    <w:uiPriority w:val="29"/>
    <w:rsid w:val="001D1DC3"/>
    <w:rPr>
      <w:i/>
      <w:iCs/>
      <w:color w:val="000000" w:themeColor="text1"/>
    </w:rPr>
  </w:style>
  <w:style w:type="paragraph" w:styleId="ac">
    <w:name w:val="Intense Quote"/>
    <w:basedOn w:val="a"/>
    <w:next w:val="a"/>
    <w:link w:val="ad"/>
    <w:uiPriority w:val="30"/>
    <w:qFormat/>
    <w:rsid w:val="001D1DC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1D1DC3"/>
    <w:rPr>
      <w:b/>
      <w:bCs/>
      <w:i/>
      <w:iCs/>
      <w:color w:val="4F81BD" w:themeColor="accent1"/>
    </w:rPr>
  </w:style>
  <w:style w:type="character" w:styleId="ae">
    <w:name w:val="Subtle Emphasis"/>
    <w:basedOn w:val="a0"/>
    <w:uiPriority w:val="19"/>
    <w:qFormat/>
    <w:rsid w:val="001D1DC3"/>
    <w:rPr>
      <w:i/>
      <w:iCs/>
      <w:color w:val="808080" w:themeColor="text1" w:themeTint="7F"/>
    </w:rPr>
  </w:style>
  <w:style w:type="character" w:styleId="af">
    <w:name w:val="Intense Emphasis"/>
    <w:basedOn w:val="a0"/>
    <w:uiPriority w:val="21"/>
    <w:qFormat/>
    <w:rsid w:val="001D1DC3"/>
    <w:rPr>
      <w:b/>
      <w:bCs/>
      <w:i/>
      <w:iCs/>
      <w:color w:val="4F81BD" w:themeColor="accent1"/>
    </w:rPr>
  </w:style>
  <w:style w:type="character" w:styleId="af0">
    <w:name w:val="Subtle Reference"/>
    <w:basedOn w:val="a0"/>
    <w:uiPriority w:val="31"/>
    <w:qFormat/>
    <w:rsid w:val="001D1DC3"/>
    <w:rPr>
      <w:smallCaps/>
      <w:color w:val="C0504D" w:themeColor="accent2"/>
      <w:u w:val="single"/>
    </w:rPr>
  </w:style>
  <w:style w:type="character" w:styleId="af1">
    <w:name w:val="Intense Reference"/>
    <w:basedOn w:val="a0"/>
    <w:uiPriority w:val="32"/>
    <w:qFormat/>
    <w:rsid w:val="001D1DC3"/>
    <w:rPr>
      <w:b/>
      <w:bCs/>
      <w:smallCaps/>
      <w:color w:val="C0504D" w:themeColor="accent2"/>
      <w:spacing w:val="5"/>
      <w:u w:val="single"/>
    </w:rPr>
  </w:style>
  <w:style w:type="character" w:styleId="af2">
    <w:name w:val="Book Title"/>
    <w:basedOn w:val="a0"/>
    <w:uiPriority w:val="33"/>
    <w:qFormat/>
    <w:rsid w:val="001D1DC3"/>
    <w:rPr>
      <w:b/>
      <w:bCs/>
      <w:smallCaps/>
      <w:spacing w:val="5"/>
    </w:rPr>
  </w:style>
  <w:style w:type="paragraph" w:styleId="af3">
    <w:name w:val="TOC Heading"/>
    <w:basedOn w:val="1"/>
    <w:next w:val="a"/>
    <w:uiPriority w:val="39"/>
    <w:semiHidden/>
    <w:unhideWhenUsed/>
    <w:qFormat/>
    <w:rsid w:val="001D1DC3"/>
    <w:pPr>
      <w:outlineLvl w:val="9"/>
    </w:pPr>
  </w:style>
  <w:style w:type="paragraph" w:styleId="af4">
    <w:name w:val="Normal (Web)"/>
    <w:basedOn w:val="a"/>
    <w:uiPriority w:val="99"/>
    <w:semiHidden/>
    <w:unhideWhenUsed/>
    <w:rsid w:val="00D60FD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Balloon Text"/>
    <w:basedOn w:val="a"/>
    <w:link w:val="af6"/>
    <w:uiPriority w:val="99"/>
    <w:semiHidden/>
    <w:unhideWhenUsed/>
    <w:rsid w:val="00D60FD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60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23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2421</Words>
  <Characters>13806</Characters>
  <Application>Microsoft Office Word</Application>
  <DocSecurity>0</DocSecurity>
  <Lines>115</Lines>
  <Paragraphs>32</Paragraphs>
  <ScaleCrop>false</ScaleCrop>
  <Company>DG Win&amp;Soft</Company>
  <LinksUpToDate>false</LinksUpToDate>
  <CharactersWithSpaces>16195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2023-11-29T06:13:00Z</dcterms:created>
  <dcterms:modified xsi:type="dcterms:W3CDTF">2023-11-29T06:14:00Z</dcterms:modified>
</cp:coreProperties>
</file>