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F6" w:rsidRDefault="00727B28" w:rsidP="00727B28">
      <w:pPr>
        <w:pStyle w:val="a3"/>
        <w:ind w:left="-1276" w:right="-520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494932" cy="12284764"/>
            <wp:effectExtent l="19050" t="0" r="0" b="0"/>
            <wp:docPr id="3" name="Рисунок 3" descr="C:\Users\Uzer\Desktop\348e1070-1078-4cc7-ba51-a4aa6d9c86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348e1070-1078-4cc7-ba51-a4aa6d9c861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068" cy="1229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BF6" w:rsidRDefault="00727B28">
      <w:pPr>
        <w:rPr>
          <w:sz w:val="20"/>
        </w:rPr>
        <w:sectPr w:rsidR="00261BF6" w:rsidSect="00727B28">
          <w:type w:val="continuous"/>
          <w:pgSz w:w="11900" w:h="16850"/>
          <w:pgMar w:top="0" w:right="0" w:bottom="280" w:left="130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61BF6" w:rsidRDefault="000D1F89" w:rsidP="00727B28">
      <w:pPr>
        <w:pStyle w:val="Heading1"/>
        <w:tabs>
          <w:tab w:val="left" w:pos="4015"/>
          <w:tab w:val="left" w:pos="4016"/>
        </w:tabs>
        <w:spacing w:before="66"/>
        <w:ind w:left="0"/>
        <w:jc w:val="center"/>
      </w:pPr>
      <w:bookmarkStart w:id="0" w:name="1._Общие_положения."/>
      <w:bookmarkEnd w:id="0"/>
      <w:r>
        <w:lastRenderedPageBreak/>
        <w:t>1.</w:t>
      </w:r>
      <w:r>
        <w:t>Общие</w:t>
      </w:r>
      <w:r>
        <w:rPr>
          <w:spacing w:val="-15"/>
        </w:rPr>
        <w:t xml:space="preserve"> </w:t>
      </w:r>
      <w:r>
        <w:t>положения.</w:t>
      </w:r>
    </w:p>
    <w:p w:rsidR="00261BF6" w:rsidRDefault="00261BF6">
      <w:pPr>
        <w:pStyle w:val="a3"/>
        <w:spacing w:before="2"/>
        <w:ind w:left="0" w:firstLine="0"/>
        <w:rPr>
          <w:b/>
          <w:sz w:val="44"/>
        </w:rPr>
      </w:pPr>
    </w:p>
    <w:p w:rsidR="00261BF6" w:rsidRDefault="000D1F89">
      <w:pPr>
        <w:pStyle w:val="a3"/>
        <w:ind w:right="372" w:firstLine="1296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41"/>
        </w:rPr>
        <w:t xml:space="preserve"> </w:t>
      </w:r>
      <w:r>
        <w:t>дошкольном</w:t>
      </w:r>
      <w:r>
        <w:rPr>
          <w:spacing w:val="40"/>
        </w:rPr>
        <w:t xml:space="preserve"> </w:t>
      </w:r>
      <w:r>
        <w:t>образовательном</w:t>
      </w:r>
      <w:r>
        <w:rPr>
          <w:spacing w:val="41"/>
        </w:rPr>
        <w:t xml:space="preserve"> </w:t>
      </w:r>
      <w:r>
        <w:t>учреждении</w:t>
      </w:r>
      <w:r>
        <w:rPr>
          <w:spacing w:val="44"/>
        </w:rPr>
        <w:t xml:space="preserve"> </w:t>
      </w:r>
      <w:r>
        <w:t>«Детский</w:t>
      </w:r>
      <w:r>
        <w:rPr>
          <w:spacing w:val="39"/>
        </w:rPr>
        <w:t xml:space="preserve"> </w:t>
      </w:r>
      <w:r>
        <w:t>сад</w:t>
      </w:r>
      <w:r>
        <w:rPr>
          <w:spacing w:val="41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31</w:t>
      </w:r>
    </w:p>
    <w:p w:rsidR="00261BF6" w:rsidRDefault="000D1F89">
      <w:pPr>
        <w:pStyle w:val="a3"/>
        <w:ind w:right="378" w:firstLine="0"/>
        <w:jc w:val="both"/>
      </w:pPr>
      <w:r>
        <w:t>«Одуванчик»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ДОУ),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структуру, реализацию (содержание процедур контроля и экспертной оценки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261BF6" w:rsidRDefault="000D1F89">
      <w:pPr>
        <w:pStyle w:val="a3"/>
        <w:spacing w:before="3" w:line="319" w:lineRule="exact"/>
        <w:ind w:left="1605" w:firstLine="0"/>
        <w:jc w:val="both"/>
      </w:pPr>
      <w:r>
        <w:t>Положение</w:t>
      </w:r>
      <w:r>
        <w:rPr>
          <w:spacing w:val="-5"/>
        </w:rPr>
        <w:t xml:space="preserve"> </w:t>
      </w:r>
      <w:r>
        <w:t>разработано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требованиями:</w:t>
      </w:r>
    </w:p>
    <w:p w:rsidR="00261BF6" w:rsidRDefault="000D1F89">
      <w:pPr>
        <w:pStyle w:val="a4"/>
        <w:numPr>
          <w:ilvl w:val="0"/>
          <w:numId w:val="7"/>
        </w:numPr>
        <w:tabs>
          <w:tab w:val="left" w:pos="1322"/>
        </w:tabs>
        <w:ind w:right="345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29.12.2012</w:t>
      </w:r>
      <w:r>
        <w:rPr>
          <w:spacing w:val="36"/>
          <w:sz w:val="28"/>
        </w:rPr>
        <w:t xml:space="preserve"> </w:t>
      </w:r>
      <w:r>
        <w:rPr>
          <w:sz w:val="28"/>
        </w:rPr>
        <w:t>г.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34"/>
          <w:sz w:val="28"/>
        </w:rPr>
        <w:t xml:space="preserve"> </w:t>
      </w:r>
      <w:r>
        <w:rPr>
          <w:sz w:val="28"/>
        </w:rPr>
        <w:t>273-ФЗ</w:t>
      </w:r>
      <w:r>
        <w:rPr>
          <w:spacing w:val="38"/>
          <w:sz w:val="28"/>
        </w:rPr>
        <w:t xml:space="preserve"> </w:t>
      </w:r>
      <w:r>
        <w:rPr>
          <w:sz w:val="28"/>
        </w:rPr>
        <w:t>«Об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Федерации»;</w:t>
      </w:r>
    </w:p>
    <w:p w:rsidR="00261BF6" w:rsidRDefault="000D1F89">
      <w:pPr>
        <w:pStyle w:val="a4"/>
        <w:numPr>
          <w:ilvl w:val="0"/>
          <w:numId w:val="7"/>
        </w:numPr>
        <w:tabs>
          <w:tab w:val="left" w:pos="1399"/>
        </w:tabs>
        <w:spacing w:line="244" w:lineRule="auto"/>
        <w:ind w:right="902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4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3"/>
          <w:sz w:val="28"/>
        </w:rPr>
        <w:t xml:space="preserve"> </w:t>
      </w:r>
      <w:r>
        <w:rPr>
          <w:sz w:val="28"/>
        </w:rPr>
        <w:t>РФ</w:t>
      </w:r>
      <w:r>
        <w:rPr>
          <w:spacing w:val="44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05.08.2013</w:t>
      </w:r>
      <w:r>
        <w:rPr>
          <w:spacing w:val="48"/>
          <w:sz w:val="28"/>
        </w:rPr>
        <w:t xml:space="preserve"> </w:t>
      </w:r>
      <w:r>
        <w:rPr>
          <w:sz w:val="28"/>
        </w:rPr>
        <w:t>г.</w:t>
      </w:r>
      <w:r>
        <w:rPr>
          <w:spacing w:val="42"/>
          <w:sz w:val="28"/>
        </w:rPr>
        <w:t xml:space="preserve"> </w:t>
      </w:r>
      <w:r>
        <w:rPr>
          <w:sz w:val="28"/>
        </w:rPr>
        <w:t>№</w:t>
      </w:r>
      <w:r>
        <w:rPr>
          <w:spacing w:val="42"/>
          <w:sz w:val="28"/>
        </w:rPr>
        <w:t xml:space="preserve"> </w:t>
      </w:r>
      <w:r>
        <w:rPr>
          <w:sz w:val="28"/>
        </w:rPr>
        <w:t>662</w:t>
      </w:r>
      <w:r>
        <w:rPr>
          <w:spacing w:val="44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образования»;</w:t>
      </w:r>
    </w:p>
    <w:p w:rsidR="00261BF6" w:rsidRDefault="000D1F89">
      <w:pPr>
        <w:pStyle w:val="a4"/>
        <w:numPr>
          <w:ilvl w:val="0"/>
          <w:numId w:val="7"/>
        </w:numPr>
        <w:tabs>
          <w:tab w:val="left" w:pos="1370"/>
        </w:tabs>
        <w:ind w:right="905" w:firstLine="710"/>
        <w:rPr>
          <w:sz w:val="28"/>
        </w:rPr>
      </w:pPr>
      <w:r>
        <w:rPr>
          <w:sz w:val="28"/>
        </w:rPr>
        <w:t>Приказа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14.06.2013</w:t>
      </w:r>
      <w:r>
        <w:rPr>
          <w:spacing w:val="14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462</w:t>
      </w:r>
      <w:r>
        <w:rPr>
          <w:spacing w:val="15"/>
          <w:sz w:val="28"/>
        </w:rPr>
        <w:t xml:space="preserve"> </w:t>
      </w: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организации»;</w:t>
      </w:r>
    </w:p>
    <w:p w:rsidR="00261BF6" w:rsidRDefault="000D1F89">
      <w:pPr>
        <w:pStyle w:val="a4"/>
        <w:numPr>
          <w:ilvl w:val="0"/>
          <w:numId w:val="7"/>
        </w:numPr>
        <w:tabs>
          <w:tab w:val="left" w:pos="1437"/>
        </w:tabs>
        <w:ind w:right="311" w:firstLine="710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10.12.2013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1324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»;</w:t>
      </w:r>
    </w:p>
    <w:p w:rsidR="00261BF6" w:rsidRDefault="000D1F89">
      <w:pPr>
        <w:pStyle w:val="a4"/>
        <w:numPr>
          <w:ilvl w:val="0"/>
          <w:numId w:val="7"/>
        </w:numPr>
        <w:tabs>
          <w:tab w:val="left" w:pos="1303"/>
        </w:tabs>
        <w:ind w:right="315" w:firstLine="710"/>
        <w:jc w:val="both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05.12.2014 г. № 1547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деятельность»;</w:t>
      </w:r>
    </w:p>
    <w:p w:rsidR="00261BF6" w:rsidRDefault="000D1F89">
      <w:pPr>
        <w:pStyle w:val="a4"/>
        <w:numPr>
          <w:ilvl w:val="0"/>
          <w:numId w:val="7"/>
        </w:numPr>
        <w:tabs>
          <w:tab w:val="left" w:pos="1279"/>
        </w:tabs>
        <w:spacing w:line="320" w:lineRule="exact"/>
        <w:ind w:left="1278" w:hanging="164"/>
        <w:rPr>
          <w:sz w:val="28"/>
        </w:rPr>
      </w:pPr>
      <w:r>
        <w:rPr>
          <w:sz w:val="28"/>
        </w:rPr>
        <w:t>Устава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:rsidR="00261BF6" w:rsidRDefault="000D1F89">
      <w:pPr>
        <w:pStyle w:val="a3"/>
        <w:ind w:right="352" w:firstLine="1253"/>
        <w:jc w:val="both"/>
      </w:pPr>
      <w:r>
        <w:t>Внутренняя система оценки качества образования ДОУ (далее –</w:t>
      </w:r>
      <w:r>
        <w:rPr>
          <w:spacing w:val="1"/>
        </w:rPr>
        <w:t xml:space="preserve"> </w:t>
      </w:r>
      <w:r>
        <w:t>ВСОКО)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предоставляемого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процедур</w:t>
      </w:r>
      <w:r>
        <w:rPr>
          <w:spacing w:val="-67"/>
        </w:rPr>
        <w:t xml:space="preserve"> </w:t>
      </w:r>
      <w:r>
        <w:t>мониторинга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контроля.</w:t>
      </w:r>
    </w:p>
    <w:p w:rsidR="00261BF6" w:rsidRDefault="000D1F89">
      <w:pPr>
        <w:pStyle w:val="a3"/>
        <w:spacing w:line="242" w:lineRule="auto"/>
        <w:ind w:right="376" w:firstLine="1244"/>
        <w:jc w:val="both"/>
      </w:pPr>
      <w:r>
        <w:t>Основными пользователями результатов ВСОКО ДОУ являются:</w:t>
      </w:r>
      <w:r>
        <w:rPr>
          <w:spacing w:val="1"/>
        </w:rPr>
        <w:t xml:space="preserve"> </w:t>
      </w:r>
      <w:r>
        <w:t>педагоги,</w:t>
      </w:r>
      <w:r>
        <w:rPr>
          <w:spacing w:val="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</w:t>
      </w:r>
      <w:r>
        <w:t>ители) обучающихся.</w:t>
      </w:r>
    </w:p>
    <w:p w:rsidR="00261BF6" w:rsidRDefault="000D1F89">
      <w:pPr>
        <w:pStyle w:val="a3"/>
        <w:spacing w:line="242" w:lineRule="auto"/>
        <w:ind w:right="376" w:firstLine="1205"/>
        <w:jc w:val="both"/>
      </w:pPr>
      <w:r>
        <w:t>ДОУ обеспечивает проведение необходимых оценочных процедур,</w:t>
      </w:r>
      <w:r>
        <w:rPr>
          <w:spacing w:val="-67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учет и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5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результатов.</w:t>
      </w:r>
    </w:p>
    <w:p w:rsidR="00261BF6" w:rsidRDefault="000D1F89">
      <w:pPr>
        <w:pStyle w:val="a3"/>
        <w:ind w:right="367" w:firstLine="1368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нового.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советом,</w:t>
      </w:r>
      <w:r>
        <w:rPr>
          <w:spacing w:val="2"/>
        </w:rPr>
        <w:t xml:space="preserve"> </w:t>
      </w:r>
      <w:r>
        <w:t>утверждаются</w:t>
      </w:r>
      <w:r>
        <w:rPr>
          <w:spacing w:val="-8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ДОУ.</w:t>
      </w:r>
    </w:p>
    <w:p w:rsidR="00261BF6" w:rsidRDefault="000D1F89">
      <w:pPr>
        <w:pStyle w:val="Heading1"/>
        <w:numPr>
          <w:ilvl w:val="0"/>
          <w:numId w:val="8"/>
        </w:numPr>
        <w:tabs>
          <w:tab w:val="left" w:pos="1130"/>
        </w:tabs>
        <w:spacing w:before="261"/>
        <w:ind w:left="3833" w:right="779" w:hanging="2982"/>
        <w:jc w:val="left"/>
      </w:pPr>
      <w:bookmarkStart w:id="1" w:name="2._Основные_цели,_задачи,_принципы_внутр"/>
      <w:bookmarkEnd w:id="1"/>
      <w:r>
        <w:t>Основные</w:t>
      </w:r>
      <w:r>
        <w:rPr>
          <w:spacing w:val="-6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 ДОУ</w:t>
      </w:r>
    </w:p>
    <w:p w:rsidR="00261BF6" w:rsidRDefault="00261BF6">
      <w:pPr>
        <w:pStyle w:val="a3"/>
        <w:ind w:left="0" w:firstLine="0"/>
        <w:rPr>
          <w:b/>
          <w:sz w:val="27"/>
        </w:rPr>
      </w:pPr>
    </w:p>
    <w:p w:rsidR="00261BF6" w:rsidRDefault="000D1F89">
      <w:pPr>
        <w:pStyle w:val="a3"/>
        <w:ind w:left="1609" w:firstLine="0"/>
        <w:jc w:val="both"/>
      </w:pPr>
      <w:r>
        <w:t>Целями</w:t>
      </w:r>
      <w:r>
        <w:rPr>
          <w:spacing w:val="-1"/>
        </w:rPr>
        <w:t xml:space="preserve"> </w:t>
      </w:r>
      <w:r>
        <w:t>ВСОКО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являются:</w:t>
      </w:r>
    </w:p>
    <w:p w:rsidR="00261BF6" w:rsidRDefault="00261BF6">
      <w:pPr>
        <w:jc w:val="both"/>
        <w:sectPr w:rsidR="00261BF6">
          <w:pgSz w:w="11900" w:h="16850"/>
          <w:pgMar w:top="980" w:right="520" w:bottom="280" w:left="1300" w:header="720" w:footer="720" w:gutter="0"/>
          <w:cols w:space="720"/>
        </w:sectPr>
      </w:pPr>
    </w:p>
    <w:p w:rsidR="00261BF6" w:rsidRDefault="000D1F89">
      <w:pPr>
        <w:pStyle w:val="a4"/>
        <w:numPr>
          <w:ilvl w:val="1"/>
          <w:numId w:val="8"/>
        </w:numPr>
        <w:tabs>
          <w:tab w:val="left" w:pos="1519"/>
        </w:tabs>
        <w:spacing w:before="68" w:line="242" w:lineRule="auto"/>
        <w:ind w:right="315" w:firstLine="710"/>
        <w:jc w:val="both"/>
        <w:rPr>
          <w:sz w:val="28"/>
        </w:rPr>
      </w:pPr>
      <w:r>
        <w:rPr>
          <w:sz w:val="28"/>
        </w:rPr>
        <w:lastRenderedPageBreak/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ДОУ, тенденциях его изменения и причинах, влияющих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370"/>
        </w:tabs>
        <w:ind w:right="322" w:firstLine="7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решений.</w:t>
      </w:r>
    </w:p>
    <w:p w:rsidR="00261BF6" w:rsidRDefault="000D1F89">
      <w:pPr>
        <w:pStyle w:val="a3"/>
        <w:spacing w:line="319" w:lineRule="exact"/>
        <w:ind w:left="1609" w:firstLine="0"/>
        <w:jc w:val="both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ВСОКО</w:t>
      </w:r>
      <w:r>
        <w:rPr>
          <w:spacing w:val="-5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являются: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452"/>
        </w:tabs>
        <w:ind w:right="314" w:firstLine="71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93"/>
        </w:tabs>
        <w:spacing w:before="1"/>
        <w:ind w:right="328" w:firstLine="710"/>
        <w:jc w:val="both"/>
        <w:rPr>
          <w:sz w:val="28"/>
        </w:rPr>
      </w:pPr>
      <w:r>
        <w:rPr>
          <w:sz w:val="28"/>
        </w:rPr>
        <w:t>определение качества образовательных программ с учетом ФГОС ДО</w:t>
      </w:r>
      <w:r>
        <w:rPr>
          <w:spacing w:val="1"/>
          <w:sz w:val="28"/>
        </w:rPr>
        <w:t xml:space="preserve"> </w:t>
      </w:r>
      <w:r>
        <w:rPr>
          <w:sz w:val="28"/>
        </w:rPr>
        <w:t>и запросов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 услуг;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394"/>
        </w:tabs>
        <w:ind w:right="318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ДОУ к усл</w:t>
      </w:r>
      <w:r>
        <w:rPr>
          <w:sz w:val="28"/>
        </w:rPr>
        <w:t>овиям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 программы ДОУ;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615"/>
          <w:tab w:val="left" w:pos="3199"/>
          <w:tab w:val="left" w:pos="5115"/>
          <w:tab w:val="left" w:pos="7574"/>
        </w:tabs>
        <w:spacing w:line="242" w:lineRule="auto"/>
        <w:ind w:right="316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ab/>
        <w:t>программ</w:t>
      </w:r>
      <w:proofErr w:type="gramEnd"/>
      <w:r>
        <w:rPr>
          <w:sz w:val="28"/>
        </w:rPr>
        <w:tab/>
        <w:t>федеральному</w:t>
      </w:r>
      <w:r>
        <w:rPr>
          <w:sz w:val="28"/>
        </w:rPr>
        <w:tab/>
      </w:r>
      <w:r>
        <w:rPr>
          <w:spacing w:val="-1"/>
          <w:sz w:val="28"/>
        </w:rPr>
        <w:t>государственному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79"/>
        </w:tabs>
        <w:spacing w:line="319" w:lineRule="exact"/>
        <w:ind w:left="1278" w:hanging="164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303"/>
        </w:tabs>
        <w:ind w:right="329" w:firstLine="710"/>
        <w:jc w:val="both"/>
        <w:rPr>
          <w:sz w:val="28"/>
        </w:rPr>
      </w:pPr>
      <w:r>
        <w:rPr>
          <w:sz w:val="28"/>
        </w:rPr>
        <w:t>повышение квалификации педагогов ДОУ в области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370"/>
        </w:tabs>
        <w:ind w:right="323" w:firstLine="71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476"/>
        </w:tabs>
        <w:ind w:right="316" w:firstLine="71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ДОУ.</w:t>
      </w:r>
    </w:p>
    <w:p w:rsidR="00261BF6" w:rsidRDefault="000D1F89">
      <w:pPr>
        <w:pStyle w:val="a3"/>
        <w:spacing w:line="319" w:lineRule="exact"/>
        <w:ind w:left="1609" w:firstLine="0"/>
        <w:jc w:val="both"/>
      </w:pPr>
      <w:r>
        <w:t>В</w:t>
      </w:r>
      <w:r>
        <w:rPr>
          <w:spacing w:val="-12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ВСОКО</w:t>
      </w:r>
      <w:r>
        <w:rPr>
          <w:spacing w:val="-7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положены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84"/>
        </w:tabs>
        <w:ind w:right="335" w:firstLine="710"/>
        <w:jc w:val="both"/>
        <w:rPr>
          <w:sz w:val="28"/>
        </w:rPr>
      </w:pPr>
      <w:r>
        <w:rPr>
          <w:sz w:val="28"/>
        </w:rPr>
        <w:t>объективности, достоверности, полноты и системности информации о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538"/>
        </w:tabs>
        <w:ind w:right="316" w:firstLine="710"/>
        <w:jc w:val="both"/>
        <w:rPr>
          <w:sz w:val="28"/>
        </w:rPr>
      </w:pPr>
      <w:r>
        <w:rPr>
          <w:sz w:val="28"/>
        </w:rPr>
        <w:t>реалистичности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личностной</w:t>
      </w:r>
      <w:r>
        <w:rPr>
          <w:spacing w:val="2"/>
          <w:sz w:val="28"/>
        </w:rPr>
        <w:t xml:space="preserve"> </w:t>
      </w:r>
      <w:r>
        <w:rPr>
          <w:sz w:val="28"/>
        </w:rPr>
        <w:t>значимости;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79"/>
        </w:tabs>
        <w:spacing w:line="319" w:lineRule="exact"/>
        <w:ind w:left="1278" w:hanging="164"/>
        <w:jc w:val="both"/>
        <w:rPr>
          <w:sz w:val="28"/>
        </w:rPr>
      </w:pPr>
      <w:r>
        <w:rPr>
          <w:sz w:val="28"/>
        </w:rPr>
        <w:t>открытости,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548"/>
        </w:tabs>
        <w:ind w:right="313" w:firstLine="710"/>
        <w:jc w:val="both"/>
        <w:rPr>
          <w:sz w:val="28"/>
        </w:rPr>
      </w:pPr>
      <w:r>
        <w:rPr>
          <w:sz w:val="28"/>
        </w:rPr>
        <w:t>сопоставимости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аналогами;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346"/>
        </w:tabs>
        <w:spacing w:before="2"/>
        <w:ind w:right="323" w:firstLine="710"/>
        <w:jc w:val="both"/>
        <w:rPr>
          <w:sz w:val="28"/>
        </w:rPr>
      </w:pPr>
      <w:r>
        <w:rPr>
          <w:sz w:val="28"/>
        </w:rPr>
        <w:t>доступности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 качестве образования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93"/>
        </w:tabs>
        <w:ind w:right="299" w:firstLine="710"/>
        <w:jc w:val="both"/>
        <w:rPr>
          <w:sz w:val="28"/>
        </w:rPr>
      </w:pPr>
      <w:proofErr w:type="spellStart"/>
      <w:r>
        <w:rPr>
          <w:sz w:val="28"/>
        </w:rPr>
        <w:t>инструментальности</w:t>
      </w:r>
      <w:proofErr w:type="spellEnd"/>
      <w:r>
        <w:rPr>
          <w:sz w:val="28"/>
        </w:rPr>
        <w:t xml:space="preserve"> и технологичности используемых показателей 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восприятию);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375"/>
        </w:tabs>
        <w:ind w:right="314" w:firstLine="710"/>
        <w:jc w:val="both"/>
        <w:rPr>
          <w:sz w:val="28"/>
        </w:rPr>
      </w:pP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-2"/>
          <w:sz w:val="28"/>
        </w:rPr>
        <w:t xml:space="preserve"> </w:t>
      </w:r>
      <w:r>
        <w:rPr>
          <w:sz w:val="28"/>
        </w:rPr>
        <w:t>и взаимозависимостей;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495"/>
        </w:tabs>
        <w:ind w:right="311" w:firstLine="710"/>
        <w:jc w:val="both"/>
        <w:rPr>
          <w:sz w:val="28"/>
        </w:rPr>
      </w:pPr>
      <w:proofErr w:type="spellStart"/>
      <w:r>
        <w:rPr>
          <w:sz w:val="28"/>
        </w:rPr>
        <w:t>рефлексивности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критериальный</w:t>
      </w:r>
      <w:proofErr w:type="spellEnd"/>
      <w:r>
        <w:rPr>
          <w:sz w:val="28"/>
        </w:rPr>
        <w:t xml:space="preserve"> самоанализ и самооценку своей деятельности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4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5"/>
          <w:sz w:val="28"/>
        </w:rPr>
        <w:t xml:space="preserve"> </w:t>
      </w:r>
      <w:r>
        <w:rPr>
          <w:sz w:val="28"/>
        </w:rPr>
        <w:t>самоанализа каждого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педагога;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418"/>
        </w:tabs>
        <w:spacing w:line="242" w:lineRule="auto"/>
        <w:ind w:right="316" w:firstLine="710"/>
        <w:jc w:val="both"/>
        <w:rPr>
          <w:sz w:val="28"/>
        </w:rPr>
      </w:pP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3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9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44"/>
          <w:sz w:val="28"/>
        </w:rPr>
        <w:t xml:space="preserve"> </w:t>
      </w:r>
      <w:r>
        <w:rPr>
          <w:sz w:val="28"/>
        </w:rPr>
        <w:t>оценивания</w:t>
      </w:r>
    </w:p>
    <w:p w:rsidR="00261BF6" w:rsidRDefault="00261BF6">
      <w:pPr>
        <w:spacing w:line="242" w:lineRule="auto"/>
        <w:jc w:val="both"/>
        <w:rPr>
          <w:sz w:val="28"/>
        </w:rPr>
        <w:sectPr w:rsidR="00261BF6">
          <w:pgSz w:w="11900" w:h="16850"/>
          <w:pgMar w:top="1040" w:right="520" w:bottom="280" w:left="1300" w:header="720" w:footer="720" w:gutter="0"/>
          <w:cols w:space="720"/>
        </w:sectPr>
      </w:pPr>
    </w:p>
    <w:p w:rsidR="00261BF6" w:rsidRDefault="000D1F89">
      <w:pPr>
        <w:pStyle w:val="a3"/>
        <w:tabs>
          <w:tab w:val="left" w:pos="2584"/>
          <w:tab w:val="left" w:pos="4625"/>
          <w:tab w:val="left" w:pos="7002"/>
          <w:tab w:val="left" w:pos="9633"/>
        </w:tabs>
        <w:spacing w:before="68" w:line="242" w:lineRule="auto"/>
        <w:ind w:right="319" w:firstLine="0"/>
      </w:pPr>
      <w:r>
        <w:lastRenderedPageBreak/>
        <w:t>(содержания,</w:t>
      </w:r>
      <w:r>
        <w:tab/>
        <w:t>технологий,</w:t>
      </w:r>
      <w:r>
        <w:tab/>
        <w:t>используемого</w:t>
      </w:r>
      <w:r>
        <w:tab/>
        <w:t>инструментария)</w:t>
      </w:r>
      <w:r>
        <w:tab/>
      </w:r>
      <w:r>
        <w:rPr>
          <w:spacing w:val="-4"/>
        </w:rPr>
        <w:t>с</w:t>
      </w:r>
      <w:r>
        <w:rPr>
          <w:spacing w:val="-67"/>
        </w:rPr>
        <w:t xml:space="preserve"> </w:t>
      </w:r>
      <w:r>
        <w:t>муниципальными, региональными аналогами;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389"/>
        </w:tabs>
        <w:spacing w:before="3"/>
        <w:ind w:right="694" w:firstLine="710"/>
        <w:rPr>
          <w:sz w:val="28"/>
        </w:rPr>
      </w:pPr>
      <w:r>
        <w:rPr>
          <w:sz w:val="28"/>
        </w:rPr>
        <w:t>соблюдения</w:t>
      </w:r>
      <w:r>
        <w:rPr>
          <w:spacing w:val="32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норм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ДОУ.</w:t>
      </w:r>
    </w:p>
    <w:p w:rsidR="00261BF6" w:rsidRDefault="00261BF6">
      <w:pPr>
        <w:pStyle w:val="a3"/>
        <w:spacing w:before="4"/>
        <w:ind w:left="0" w:firstLine="0"/>
      </w:pPr>
    </w:p>
    <w:p w:rsidR="00261BF6" w:rsidRDefault="000D1F89">
      <w:pPr>
        <w:pStyle w:val="Heading1"/>
        <w:numPr>
          <w:ilvl w:val="0"/>
          <w:numId w:val="8"/>
        </w:numPr>
        <w:tabs>
          <w:tab w:val="left" w:pos="809"/>
        </w:tabs>
        <w:ind w:left="808" w:hanging="285"/>
        <w:jc w:val="left"/>
      </w:pPr>
      <w:bookmarkStart w:id="2" w:name="3._Организация_и_технология_внутренней_о"/>
      <w:bookmarkEnd w:id="2"/>
      <w:r>
        <w:t>Организация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качества образования</w:t>
      </w:r>
    </w:p>
    <w:p w:rsidR="00261BF6" w:rsidRDefault="00261BF6">
      <w:pPr>
        <w:pStyle w:val="a3"/>
        <w:spacing w:before="1"/>
        <w:ind w:left="0" w:firstLine="0"/>
        <w:rPr>
          <w:b/>
          <w:sz w:val="27"/>
        </w:rPr>
      </w:pPr>
    </w:p>
    <w:p w:rsidR="00261BF6" w:rsidRDefault="000D1F89">
      <w:pPr>
        <w:pStyle w:val="a3"/>
        <w:ind w:firstLine="1244"/>
      </w:pPr>
      <w:r>
        <w:t>Предметом</w:t>
      </w:r>
      <w:r>
        <w:rPr>
          <w:spacing w:val="39"/>
        </w:rPr>
        <w:t xml:space="preserve"> </w:t>
      </w:r>
      <w:r>
        <w:t>ВСОКО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ДОУ</w:t>
      </w:r>
      <w:r>
        <w:rPr>
          <w:spacing w:val="33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деятельность,</w:t>
      </w:r>
      <w:r>
        <w:rPr>
          <w:spacing w:val="37"/>
        </w:rPr>
        <w:t xml:space="preserve"> </w:t>
      </w:r>
      <w:r>
        <w:t>основанная</w:t>
      </w:r>
      <w:r>
        <w:rPr>
          <w:spacing w:val="3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систематическом</w:t>
      </w:r>
      <w:r>
        <w:rPr>
          <w:spacing w:val="5"/>
        </w:rPr>
        <w:t xml:space="preserve"> </w:t>
      </w:r>
      <w:r>
        <w:t>анализе: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79"/>
        </w:tabs>
        <w:spacing w:before="5" w:line="319" w:lineRule="exact"/>
        <w:ind w:left="1278" w:hanging="164"/>
        <w:rPr>
          <w:sz w:val="28"/>
        </w:rPr>
      </w:pP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79"/>
        </w:tabs>
        <w:spacing w:line="319" w:lineRule="exact"/>
        <w:ind w:left="1278" w:hanging="164"/>
        <w:rPr>
          <w:sz w:val="28"/>
        </w:rPr>
      </w:pP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79"/>
        </w:tabs>
        <w:spacing w:before="4"/>
        <w:ind w:left="1115" w:right="2479" w:firstLine="0"/>
        <w:rPr>
          <w:sz w:val="28"/>
        </w:rPr>
      </w:pP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Процесс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ВСОКО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состоит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следующих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 xml:space="preserve">этапов: </w:t>
      </w:r>
      <w:r>
        <w:rPr>
          <w:w w:val="95"/>
          <w:sz w:val="28"/>
          <w:u w:val="single"/>
        </w:rPr>
        <w:t>1.</w:t>
      </w:r>
      <w:r>
        <w:rPr>
          <w:spacing w:val="1"/>
          <w:w w:val="95"/>
          <w:sz w:val="28"/>
        </w:rPr>
        <w:t xml:space="preserve"> </w:t>
      </w:r>
      <w:r>
        <w:rPr>
          <w:sz w:val="28"/>
          <w:u w:val="single"/>
        </w:rPr>
        <w:t>Нормативно-установочный этап: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380"/>
        </w:tabs>
        <w:spacing w:before="4"/>
        <w:ind w:right="629" w:firstLine="710"/>
        <w:rPr>
          <w:sz w:val="28"/>
        </w:rPr>
      </w:pPr>
      <w:r>
        <w:rPr>
          <w:sz w:val="28"/>
        </w:rPr>
        <w:t>изучение</w:t>
      </w:r>
      <w:r>
        <w:rPr>
          <w:spacing w:val="2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2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ВСОКО;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79"/>
        </w:tabs>
        <w:spacing w:before="4" w:line="319" w:lineRule="exact"/>
        <w:ind w:left="1278" w:hanging="164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ДОО;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504"/>
          <w:tab w:val="left" w:pos="1505"/>
          <w:tab w:val="left" w:pos="3305"/>
          <w:tab w:val="left" w:pos="5206"/>
          <w:tab w:val="left" w:pos="6661"/>
          <w:tab w:val="left" w:pos="8476"/>
        </w:tabs>
        <w:ind w:right="321" w:firstLine="71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направлений,</w:t>
      </w:r>
      <w:r>
        <w:rPr>
          <w:sz w:val="28"/>
        </w:rPr>
        <w:tab/>
        <w:t>основных</w:t>
      </w:r>
      <w:r>
        <w:rPr>
          <w:sz w:val="28"/>
        </w:rPr>
        <w:tab/>
        <w:t>показателей,</w:t>
      </w:r>
      <w:r>
        <w:rPr>
          <w:sz w:val="28"/>
        </w:rPr>
        <w:tab/>
      </w:r>
      <w:r>
        <w:rPr>
          <w:spacing w:val="-2"/>
          <w:sz w:val="28"/>
        </w:rPr>
        <w:t>критериев,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5"/>
          <w:sz w:val="28"/>
        </w:rPr>
        <w:t xml:space="preserve"> </w:t>
      </w:r>
      <w:r>
        <w:rPr>
          <w:sz w:val="28"/>
        </w:rPr>
        <w:t>ВСОКО;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480"/>
          <w:tab w:val="left" w:pos="1481"/>
          <w:tab w:val="left" w:pos="3261"/>
          <w:tab w:val="left" w:pos="5609"/>
          <w:tab w:val="left" w:pos="7204"/>
          <w:tab w:val="left" w:pos="9249"/>
        </w:tabs>
        <w:ind w:right="320" w:firstLine="71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организационной</w:t>
      </w:r>
      <w:r>
        <w:rPr>
          <w:sz w:val="28"/>
        </w:rPr>
        <w:tab/>
        <w:t>структуры,</w:t>
      </w:r>
      <w:r>
        <w:rPr>
          <w:sz w:val="28"/>
        </w:rPr>
        <w:tab/>
        <w:t>ответственных</w:t>
      </w:r>
      <w:r>
        <w:rPr>
          <w:sz w:val="28"/>
        </w:rPr>
        <w:tab/>
      </w:r>
      <w:r>
        <w:rPr>
          <w:spacing w:val="-2"/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 осуществлять 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образования.</w:t>
      </w:r>
    </w:p>
    <w:p w:rsidR="00261BF6" w:rsidRDefault="000D1F89">
      <w:pPr>
        <w:pStyle w:val="a3"/>
        <w:spacing w:before="1" w:line="319" w:lineRule="exact"/>
        <w:ind w:left="1115" w:firstLine="0"/>
      </w:pPr>
      <w:r>
        <w:rPr>
          <w:u w:val="single"/>
        </w:rPr>
        <w:t>2.</w:t>
      </w:r>
      <w:r>
        <w:rPr>
          <w:spacing w:val="-13"/>
          <w:u w:val="single"/>
        </w:rPr>
        <w:t xml:space="preserve"> </w:t>
      </w:r>
      <w:r>
        <w:rPr>
          <w:u w:val="single"/>
        </w:rPr>
        <w:t>Информационно-диагностический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этап:</w:t>
      </w:r>
    </w:p>
    <w:p w:rsidR="00261BF6" w:rsidRDefault="000D1F89">
      <w:pPr>
        <w:pStyle w:val="a4"/>
        <w:numPr>
          <w:ilvl w:val="1"/>
          <w:numId w:val="8"/>
        </w:numPr>
        <w:tabs>
          <w:tab w:val="left" w:pos="1279"/>
        </w:tabs>
        <w:ind w:left="1115" w:right="2463" w:firstLine="0"/>
        <w:rPr>
          <w:sz w:val="28"/>
        </w:rPr>
      </w:pPr>
      <w:r>
        <w:rPr>
          <w:sz w:val="28"/>
        </w:rPr>
        <w:t>сбор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1"/>
          <w:sz w:val="28"/>
        </w:rPr>
        <w:t xml:space="preserve"> </w:t>
      </w:r>
      <w:r>
        <w:rPr>
          <w:sz w:val="28"/>
        </w:rPr>
        <w:t>подобранных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3.</w:t>
      </w:r>
      <w:r>
        <w:rPr>
          <w:spacing w:val="3"/>
          <w:sz w:val="28"/>
          <w:u w:val="single"/>
        </w:rPr>
        <w:t xml:space="preserve"> </w:t>
      </w:r>
      <w:r>
        <w:rPr>
          <w:sz w:val="28"/>
          <w:u w:val="single"/>
        </w:rPr>
        <w:t>Аналитический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этап:</w:t>
      </w:r>
    </w:p>
    <w:p w:rsidR="00261BF6" w:rsidRDefault="000D1F89">
      <w:pPr>
        <w:pStyle w:val="a3"/>
        <w:spacing w:before="11" w:line="334" w:lineRule="exact"/>
        <w:ind w:left="1115" w:firstLine="0"/>
      </w:pP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результатов;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61"/>
          <w:tab w:val="left" w:pos="1562"/>
          <w:tab w:val="left" w:pos="3660"/>
          <w:tab w:val="left" w:pos="5437"/>
          <w:tab w:val="left" w:pos="5912"/>
          <w:tab w:val="left" w:pos="8063"/>
        </w:tabs>
        <w:ind w:right="327" w:firstLine="710"/>
        <w:rPr>
          <w:sz w:val="28"/>
        </w:rPr>
      </w:pPr>
      <w:r>
        <w:rPr>
          <w:sz w:val="28"/>
        </w:rPr>
        <w:t>сопоставление</w:t>
      </w:r>
      <w:r>
        <w:rPr>
          <w:sz w:val="28"/>
        </w:rPr>
        <w:tab/>
        <w:t>результатов</w:t>
      </w:r>
      <w:r>
        <w:rPr>
          <w:sz w:val="28"/>
        </w:rPr>
        <w:tab/>
        <w:t>с</w:t>
      </w:r>
      <w:r>
        <w:rPr>
          <w:sz w:val="28"/>
        </w:rPr>
        <w:tab/>
        <w:t>нормативными</w:t>
      </w:r>
      <w:r>
        <w:rPr>
          <w:sz w:val="28"/>
        </w:rPr>
        <w:tab/>
      </w:r>
      <w:r>
        <w:rPr>
          <w:spacing w:val="-1"/>
          <w:sz w:val="28"/>
        </w:rPr>
        <w:t>показателями,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причин отклонения,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7"/>
          <w:sz w:val="28"/>
        </w:rPr>
        <w:t xml:space="preserve"> </w:t>
      </w:r>
      <w:r>
        <w:rPr>
          <w:sz w:val="28"/>
        </w:rPr>
        <w:t>рисков.</w:t>
      </w:r>
    </w:p>
    <w:p w:rsidR="00261BF6" w:rsidRDefault="000D1F89">
      <w:pPr>
        <w:pStyle w:val="a4"/>
        <w:numPr>
          <w:ilvl w:val="0"/>
          <w:numId w:val="5"/>
        </w:numPr>
        <w:tabs>
          <w:tab w:val="left" w:pos="1394"/>
        </w:tabs>
        <w:spacing w:line="319" w:lineRule="exact"/>
        <w:rPr>
          <w:sz w:val="28"/>
        </w:rPr>
      </w:pPr>
      <w:proofErr w:type="spellStart"/>
      <w:r>
        <w:rPr>
          <w:sz w:val="28"/>
          <w:u w:val="single"/>
        </w:rPr>
        <w:t>Итогово-прогностический</w:t>
      </w:r>
      <w:proofErr w:type="spellEnd"/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этап: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346"/>
        </w:tabs>
        <w:ind w:right="340" w:firstLine="710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5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общественности;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79"/>
        </w:tabs>
        <w:ind w:left="1278" w:hanging="164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ДОУ.</w:t>
      </w:r>
    </w:p>
    <w:p w:rsidR="00261BF6" w:rsidRDefault="000D1F89">
      <w:pPr>
        <w:pStyle w:val="a3"/>
        <w:spacing w:line="322" w:lineRule="exact"/>
        <w:ind w:left="1826" w:firstLine="0"/>
      </w:pPr>
      <w:r>
        <w:t>Источниками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79"/>
        </w:tabs>
        <w:spacing w:line="322" w:lineRule="exact"/>
        <w:ind w:left="1278" w:hanging="164"/>
        <w:rPr>
          <w:sz w:val="28"/>
        </w:rPr>
      </w:pPr>
      <w:r>
        <w:rPr>
          <w:sz w:val="28"/>
        </w:rPr>
        <w:t>контроль;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79"/>
        </w:tabs>
        <w:spacing w:line="322" w:lineRule="exact"/>
        <w:ind w:left="1278" w:hanging="164"/>
        <w:rPr>
          <w:sz w:val="28"/>
        </w:rPr>
      </w:pPr>
      <w:r>
        <w:rPr>
          <w:sz w:val="28"/>
        </w:rPr>
        <w:t>мониторинг;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79"/>
        </w:tabs>
        <w:ind w:left="1278" w:hanging="164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>,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79"/>
        </w:tabs>
        <w:spacing w:before="3" w:line="319" w:lineRule="exact"/>
        <w:ind w:left="1278" w:hanging="164"/>
        <w:rPr>
          <w:sz w:val="28"/>
        </w:rPr>
      </w:pPr>
      <w:proofErr w:type="gramStart"/>
      <w:r>
        <w:rPr>
          <w:sz w:val="28"/>
        </w:rPr>
        <w:t>экспертные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оценивания;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79"/>
        </w:tabs>
        <w:spacing w:line="319" w:lineRule="exact"/>
        <w:ind w:left="1278" w:hanging="164"/>
        <w:rPr>
          <w:sz w:val="28"/>
        </w:rPr>
      </w:pPr>
      <w:r>
        <w:rPr>
          <w:sz w:val="28"/>
        </w:rPr>
        <w:t>анкетирование;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79"/>
        </w:tabs>
        <w:spacing w:before="5" w:line="322" w:lineRule="exact"/>
        <w:ind w:left="1278" w:hanging="164"/>
        <w:rPr>
          <w:sz w:val="28"/>
        </w:rPr>
      </w:pPr>
      <w:r>
        <w:rPr>
          <w:sz w:val="28"/>
        </w:rPr>
        <w:t>социологический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опрос;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79"/>
        </w:tabs>
        <w:spacing w:line="319" w:lineRule="exact"/>
        <w:ind w:left="1278" w:hanging="164"/>
        <w:rPr>
          <w:sz w:val="28"/>
        </w:rPr>
      </w:pPr>
      <w:r>
        <w:rPr>
          <w:sz w:val="28"/>
        </w:rPr>
        <w:t>статистическая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отчетность</w:t>
      </w:r>
    </w:p>
    <w:p w:rsidR="00261BF6" w:rsidRDefault="000D1F89">
      <w:pPr>
        <w:pStyle w:val="a3"/>
        <w:spacing w:line="319" w:lineRule="exact"/>
        <w:ind w:left="1115" w:firstLine="0"/>
      </w:pPr>
      <w:r>
        <w:t>и</w:t>
      </w:r>
      <w:r>
        <w:rPr>
          <w:spacing w:val="-11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2"/>
        </w:rPr>
        <w:t xml:space="preserve"> </w:t>
      </w:r>
      <w:r>
        <w:t>материалы.</w:t>
      </w:r>
    </w:p>
    <w:p w:rsidR="00261BF6" w:rsidRDefault="000D1F89">
      <w:pPr>
        <w:pStyle w:val="a3"/>
        <w:ind w:right="314" w:firstLine="1407"/>
        <w:jc w:val="both"/>
      </w:pPr>
      <w:r>
        <w:t>Периодичность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(объект),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исполнители,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циклограммой</w:t>
      </w:r>
      <w:r>
        <w:rPr>
          <w:spacing w:val="2"/>
        </w:rPr>
        <w:t xml:space="preserve"> </w:t>
      </w:r>
      <w:r>
        <w:t>ВСОКО.</w:t>
      </w:r>
    </w:p>
    <w:p w:rsidR="00261BF6" w:rsidRDefault="000D1F89">
      <w:pPr>
        <w:pStyle w:val="a3"/>
        <w:spacing w:line="242" w:lineRule="auto"/>
        <w:ind w:right="323" w:firstLine="1234"/>
        <w:jc w:val="both"/>
      </w:pPr>
      <w:r>
        <w:t>Показатели и критерии оценки по всем направлениям 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7"/>
        </w:rPr>
        <w:t xml:space="preserve"> </w:t>
      </w:r>
      <w:r>
        <w:t>технология</w:t>
      </w:r>
      <w:r>
        <w:rPr>
          <w:spacing w:val="6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оценки</w:t>
      </w:r>
      <w:r>
        <w:rPr>
          <w:spacing w:val="4"/>
        </w:rPr>
        <w:t xml:space="preserve"> </w:t>
      </w:r>
      <w:r>
        <w:t>качества</w:t>
      </w:r>
    </w:p>
    <w:p w:rsidR="00261BF6" w:rsidRDefault="00261BF6">
      <w:pPr>
        <w:spacing w:line="242" w:lineRule="auto"/>
        <w:jc w:val="both"/>
        <w:sectPr w:rsidR="00261BF6">
          <w:pgSz w:w="11900" w:h="16850"/>
          <w:pgMar w:top="1040" w:right="520" w:bottom="280" w:left="1300" w:header="720" w:footer="720" w:gutter="0"/>
          <w:cols w:space="720"/>
        </w:sectPr>
      </w:pPr>
    </w:p>
    <w:p w:rsidR="00261BF6" w:rsidRDefault="000D1F89">
      <w:pPr>
        <w:pStyle w:val="a3"/>
        <w:spacing w:before="68" w:line="242" w:lineRule="auto"/>
        <w:ind w:right="323" w:firstLine="0"/>
        <w:jc w:val="both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«Программой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ДОУ».</w:t>
      </w:r>
    </w:p>
    <w:p w:rsidR="00261BF6" w:rsidRDefault="000D1F89">
      <w:pPr>
        <w:pStyle w:val="a3"/>
        <w:spacing w:before="3"/>
        <w:ind w:right="316" w:firstLine="1296"/>
        <w:jc w:val="both"/>
      </w:pPr>
      <w:r>
        <w:t>Фиксация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картах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оценки качества и представлены в Приложениях к «Программе 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ДОУ».</w:t>
      </w:r>
    </w:p>
    <w:p w:rsidR="00261BF6" w:rsidRDefault="000D1F89">
      <w:pPr>
        <w:pStyle w:val="a3"/>
        <w:ind w:right="306" w:firstLine="1282"/>
        <w:jc w:val="both"/>
      </w:pPr>
      <w:r>
        <w:t>Аналитический отчет по</w:t>
      </w:r>
      <w:r>
        <w:rPr>
          <w:spacing w:val="1"/>
        </w:rPr>
        <w:t xml:space="preserve"> </w:t>
      </w:r>
      <w:r>
        <w:t>итогам проведения</w:t>
      </w:r>
      <w:r>
        <w:rPr>
          <w:spacing w:val="1"/>
        </w:rPr>
        <w:t xml:space="preserve"> </w:t>
      </w:r>
      <w:r>
        <w:t>внутренней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оформляется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схемах,</w:t>
      </w:r>
      <w:r>
        <w:rPr>
          <w:spacing w:val="-8"/>
        </w:rPr>
        <w:t xml:space="preserve"> </w:t>
      </w:r>
      <w:r>
        <w:t>графиках,</w:t>
      </w:r>
      <w:r>
        <w:rPr>
          <w:spacing w:val="-12"/>
        </w:rPr>
        <w:t xml:space="preserve"> </w:t>
      </w:r>
      <w:r>
        <w:t>таблицах,</w:t>
      </w:r>
      <w:r>
        <w:rPr>
          <w:spacing w:val="-7"/>
        </w:rPr>
        <w:t xml:space="preserve"> </w:t>
      </w:r>
      <w:r>
        <w:t>диаграммах,</w:t>
      </w:r>
      <w:r>
        <w:rPr>
          <w:spacing w:val="-68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справочно-аналитических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констатирующую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конкретные,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выполнимые</w:t>
      </w:r>
      <w:r>
        <w:rPr>
          <w:spacing w:val="1"/>
        </w:rPr>
        <w:t xml:space="preserve"> </w:t>
      </w:r>
      <w:r>
        <w:t>рекомендации.</w:t>
      </w:r>
    </w:p>
    <w:p w:rsidR="00261BF6" w:rsidRDefault="000D1F89">
      <w:pPr>
        <w:pStyle w:val="a3"/>
        <w:ind w:right="315" w:firstLine="1325"/>
        <w:jc w:val="both"/>
      </w:pP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итоговом Педагогическом совете</w:t>
      </w:r>
      <w:r>
        <w:t>, Попечительском совете в конце учебного</w:t>
      </w:r>
      <w:r>
        <w:rPr>
          <w:spacing w:val="1"/>
        </w:rPr>
        <w:t xml:space="preserve"> </w:t>
      </w:r>
      <w:r>
        <w:t>года.</w:t>
      </w:r>
    </w:p>
    <w:p w:rsidR="00261BF6" w:rsidRDefault="000D1F89">
      <w:pPr>
        <w:pStyle w:val="a3"/>
        <w:spacing w:before="1"/>
        <w:ind w:right="323" w:firstLine="1248"/>
        <w:jc w:val="both"/>
      </w:pPr>
      <w:r>
        <w:t>Локальные акты, на основании которых в течение учебного года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утверждаются</w:t>
      </w:r>
      <w:r>
        <w:rPr>
          <w:spacing w:val="5"/>
        </w:rPr>
        <w:t xml:space="preserve"> </w:t>
      </w:r>
      <w:r>
        <w:t>приказом</w:t>
      </w:r>
      <w:r>
        <w:rPr>
          <w:spacing w:val="3"/>
        </w:rPr>
        <w:t xml:space="preserve"> </w:t>
      </w:r>
      <w:r>
        <w:t>руководителя.</w:t>
      </w:r>
    </w:p>
    <w:p w:rsidR="00261BF6" w:rsidRDefault="00261BF6">
      <w:pPr>
        <w:pStyle w:val="a3"/>
        <w:spacing w:before="2"/>
        <w:ind w:left="0" w:firstLine="0"/>
        <w:rPr>
          <w:sz w:val="24"/>
        </w:rPr>
      </w:pPr>
    </w:p>
    <w:p w:rsidR="00261BF6" w:rsidRDefault="000D1F89">
      <w:pPr>
        <w:pStyle w:val="Heading1"/>
        <w:numPr>
          <w:ilvl w:val="1"/>
          <w:numId w:val="5"/>
        </w:numPr>
        <w:tabs>
          <w:tab w:val="left" w:pos="2158"/>
        </w:tabs>
        <w:ind w:right="844" w:firstLine="965"/>
        <w:jc w:val="left"/>
      </w:pPr>
      <w:bookmarkStart w:id="3" w:name="4._Организационная_структура_и_функциона"/>
      <w:bookmarkEnd w:id="3"/>
      <w:r>
        <w:t>Организационная структура и функциональная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ДОУ</w:t>
      </w:r>
    </w:p>
    <w:p w:rsidR="00261BF6" w:rsidRDefault="000D1F89">
      <w:pPr>
        <w:pStyle w:val="a3"/>
        <w:spacing w:before="269"/>
        <w:ind w:right="304" w:firstLine="1210"/>
        <w:jc w:val="both"/>
      </w:pPr>
      <w:r>
        <w:t>Организационная структура ДОУ, занимающаяся оценкой качества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полученных результатов,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временные</w:t>
      </w:r>
      <w:r>
        <w:rPr>
          <w:spacing w:val="3"/>
        </w:rPr>
        <w:t xml:space="preserve"> </w:t>
      </w:r>
      <w:r>
        <w:t>структуры (рабочие</w:t>
      </w:r>
      <w:r>
        <w:rPr>
          <w:spacing w:val="1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t>педагогов).</w:t>
      </w:r>
    </w:p>
    <w:p w:rsidR="00261BF6" w:rsidRDefault="000D1F89">
      <w:pPr>
        <w:pStyle w:val="a3"/>
        <w:spacing w:before="8" w:line="320" w:lineRule="exact"/>
        <w:ind w:left="1609" w:firstLine="0"/>
      </w:pPr>
      <w:r>
        <w:rPr>
          <w:u w:val="single"/>
        </w:rPr>
        <w:t>Администрация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ДОУ</w:t>
      </w:r>
      <w:r>
        <w:t>: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303"/>
        </w:tabs>
        <w:ind w:right="328" w:firstLine="710"/>
        <w:jc w:val="both"/>
        <w:rPr>
          <w:sz w:val="28"/>
        </w:rPr>
      </w:pPr>
      <w:r>
        <w:rPr>
          <w:sz w:val="28"/>
        </w:rPr>
        <w:t>формирует блок локальных актов, регулирующих 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ВСОКО ДОУ и приложений к ним, утверждает их приказом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 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исполнение;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93"/>
        </w:tabs>
        <w:ind w:right="322" w:firstLine="710"/>
        <w:jc w:val="both"/>
        <w:rPr>
          <w:sz w:val="28"/>
        </w:rPr>
      </w:pPr>
      <w:r>
        <w:rPr>
          <w:sz w:val="28"/>
        </w:rPr>
        <w:t>разрабатывает мероприятия и готовит предложения,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ВСОКО</w:t>
      </w:r>
      <w:r>
        <w:rPr>
          <w:spacing w:val="-2"/>
          <w:sz w:val="28"/>
        </w:rPr>
        <w:t xml:space="preserve"> </w:t>
      </w:r>
      <w:r>
        <w:rPr>
          <w:sz w:val="28"/>
        </w:rPr>
        <w:t>ДОУ, участвует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этих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351"/>
        </w:tabs>
        <w:ind w:right="316" w:firstLine="71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ДОУ контрольно-оценочных процедур, мониторинговых, социологических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5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409"/>
        </w:tabs>
        <w:spacing w:line="242" w:lineRule="auto"/>
        <w:ind w:right="308" w:firstLine="710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452"/>
        </w:tabs>
        <w:spacing w:line="316" w:lineRule="exact"/>
        <w:ind w:left="1451" w:hanging="270"/>
        <w:jc w:val="both"/>
        <w:rPr>
          <w:sz w:val="28"/>
        </w:rPr>
      </w:pPr>
      <w:r>
        <w:rPr>
          <w:sz w:val="28"/>
        </w:rPr>
        <w:t>анализирует</w:t>
      </w:r>
      <w:r>
        <w:rPr>
          <w:spacing w:val="2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9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9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1"/>
          <w:sz w:val="28"/>
        </w:rPr>
        <w:t xml:space="preserve"> </w:t>
      </w:r>
      <w:r>
        <w:rPr>
          <w:sz w:val="28"/>
        </w:rPr>
        <w:t>на</w:t>
      </w:r>
      <w:r>
        <w:rPr>
          <w:spacing w:val="95"/>
          <w:sz w:val="28"/>
        </w:rPr>
        <w:t xml:space="preserve"> </w:t>
      </w:r>
      <w:r>
        <w:rPr>
          <w:sz w:val="28"/>
        </w:rPr>
        <w:t>уровне</w:t>
      </w:r>
    </w:p>
    <w:p w:rsidR="00261BF6" w:rsidRDefault="000D1F89">
      <w:pPr>
        <w:pStyle w:val="a3"/>
        <w:spacing w:line="319" w:lineRule="exact"/>
        <w:ind w:firstLine="0"/>
      </w:pPr>
      <w:r>
        <w:t>ДОУ;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66"/>
          <w:tab w:val="left" w:pos="1567"/>
          <w:tab w:val="left" w:pos="3237"/>
          <w:tab w:val="left" w:pos="4687"/>
          <w:tab w:val="left" w:pos="7175"/>
          <w:tab w:val="left" w:pos="8591"/>
        </w:tabs>
        <w:spacing w:line="319" w:lineRule="exact"/>
        <w:ind w:left="1566" w:hanging="452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изучение</w:t>
      </w:r>
      <w:r>
        <w:rPr>
          <w:sz w:val="28"/>
        </w:rPr>
        <w:tab/>
        <w:t>информационных</w:t>
      </w:r>
      <w:r>
        <w:rPr>
          <w:sz w:val="28"/>
        </w:rPr>
        <w:tab/>
        <w:t>запросов</w:t>
      </w:r>
      <w:r>
        <w:rPr>
          <w:sz w:val="28"/>
        </w:rPr>
        <w:tab/>
        <w:t>основных</w:t>
      </w:r>
    </w:p>
    <w:p w:rsidR="00261BF6" w:rsidRDefault="000D1F89">
      <w:pPr>
        <w:pStyle w:val="a3"/>
        <w:spacing w:before="4" w:line="319" w:lineRule="exact"/>
        <w:ind w:firstLine="0"/>
      </w:pPr>
      <w:r>
        <w:t>пользователей</w:t>
      </w:r>
      <w:r>
        <w:rPr>
          <w:spacing w:val="-5"/>
        </w:rPr>
        <w:t xml:space="preserve"> </w:t>
      </w:r>
      <w:r>
        <w:t>ВСОКО;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37"/>
          <w:tab w:val="left" w:pos="1538"/>
          <w:tab w:val="left" w:pos="3458"/>
          <w:tab w:val="left" w:pos="4745"/>
          <w:tab w:val="left" w:pos="5485"/>
          <w:tab w:val="left" w:pos="7180"/>
          <w:tab w:val="left" w:pos="8697"/>
          <w:tab w:val="left" w:pos="9614"/>
        </w:tabs>
        <w:ind w:right="313" w:firstLine="710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  <w:t>подготовки</w:t>
      </w:r>
      <w:r>
        <w:rPr>
          <w:sz w:val="28"/>
        </w:rPr>
        <w:tab/>
        <w:t>педагогов</w:t>
      </w:r>
      <w:r>
        <w:rPr>
          <w:sz w:val="28"/>
        </w:rPr>
        <w:tab/>
        <w:t>ДОУ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процедур;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98"/>
        </w:tabs>
        <w:spacing w:before="2"/>
        <w:ind w:right="339" w:firstLine="710"/>
        <w:rPr>
          <w:sz w:val="28"/>
        </w:rPr>
      </w:pPr>
      <w:r>
        <w:rPr>
          <w:sz w:val="28"/>
        </w:rPr>
        <w:t>обеспечивает</w:t>
      </w:r>
      <w:r>
        <w:rPr>
          <w:spacing w:val="8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8"/>
          <w:sz w:val="28"/>
        </w:rPr>
        <w:t xml:space="preserve"> </w:t>
      </w:r>
      <w:r>
        <w:rPr>
          <w:sz w:val="28"/>
        </w:rPr>
        <w:t>уровни оценки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261BF6" w:rsidRDefault="00261BF6">
      <w:pPr>
        <w:rPr>
          <w:sz w:val="28"/>
        </w:rPr>
        <w:sectPr w:rsidR="00261BF6">
          <w:pgSz w:w="11900" w:h="16850"/>
          <w:pgMar w:top="1040" w:right="520" w:bottom="280" w:left="1300" w:header="720" w:footer="720" w:gutter="0"/>
          <w:cols w:space="720"/>
        </w:sectPr>
      </w:pPr>
    </w:p>
    <w:p w:rsidR="00261BF6" w:rsidRDefault="000D1F89">
      <w:pPr>
        <w:pStyle w:val="a4"/>
        <w:numPr>
          <w:ilvl w:val="0"/>
          <w:numId w:val="6"/>
        </w:numPr>
        <w:tabs>
          <w:tab w:val="left" w:pos="1289"/>
        </w:tabs>
        <w:spacing w:before="68" w:line="242" w:lineRule="auto"/>
        <w:ind w:right="316" w:firstLine="710"/>
        <w:jc w:val="both"/>
        <w:rPr>
          <w:sz w:val="28"/>
        </w:rPr>
      </w:pPr>
      <w:r>
        <w:rPr>
          <w:sz w:val="28"/>
        </w:rPr>
        <w:lastRenderedPageBreak/>
        <w:t>формирует информационно-аналитические материалы по 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самообследование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ДОУ);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19"/>
        </w:tabs>
        <w:ind w:right="316" w:firstLine="710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ВСОКО;</w:t>
      </w:r>
    </w:p>
    <w:p w:rsidR="00261BF6" w:rsidRDefault="000D1F89">
      <w:pPr>
        <w:pStyle w:val="a3"/>
        <w:spacing w:line="319" w:lineRule="exact"/>
        <w:ind w:left="1609" w:firstLine="0"/>
      </w:pPr>
      <w:r>
        <w:rPr>
          <w:u w:val="single"/>
        </w:rPr>
        <w:t>Группа</w:t>
      </w:r>
      <w:r>
        <w:rPr>
          <w:spacing w:val="-5"/>
          <w:u w:val="single"/>
        </w:rPr>
        <w:t xml:space="preserve"> </w:t>
      </w:r>
      <w:r>
        <w:rPr>
          <w:u w:val="single"/>
        </w:rPr>
        <w:t>мониторинга</w:t>
      </w:r>
      <w:r>
        <w:t>: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346"/>
        </w:tabs>
        <w:ind w:right="306" w:firstLine="710"/>
        <w:jc w:val="both"/>
        <w:rPr>
          <w:sz w:val="28"/>
        </w:rPr>
      </w:pPr>
      <w:r>
        <w:rPr>
          <w:sz w:val="28"/>
        </w:rPr>
        <w:t>разрабатывает ме</w:t>
      </w:r>
      <w:r>
        <w:rPr>
          <w:sz w:val="28"/>
        </w:rPr>
        <w:t>тодики оценки качества образования; участвует 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 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00"/>
        </w:tabs>
        <w:ind w:right="320" w:firstLine="710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педагогов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ДОУ;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67"/>
        </w:tabs>
        <w:ind w:right="310" w:firstLine="710"/>
        <w:jc w:val="both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471"/>
        </w:tabs>
        <w:ind w:right="313" w:firstLine="710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 уровня 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 и формируют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совершенствованию;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86"/>
        </w:tabs>
        <w:ind w:right="310" w:firstLine="710"/>
        <w:jc w:val="both"/>
        <w:rPr>
          <w:sz w:val="28"/>
        </w:rPr>
      </w:pP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261BF6" w:rsidRDefault="000D1F89">
      <w:pPr>
        <w:pStyle w:val="a3"/>
        <w:spacing w:before="2" w:line="322" w:lineRule="exact"/>
        <w:ind w:left="1609" w:firstLine="0"/>
      </w:pPr>
      <w:r>
        <w:rPr>
          <w:u w:val="single"/>
        </w:rPr>
        <w:t>Педагогический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совет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ДОУ</w:t>
      </w:r>
      <w:r>
        <w:t>: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412"/>
          <w:tab w:val="left" w:pos="1413"/>
          <w:tab w:val="left" w:pos="2911"/>
          <w:tab w:val="left" w:pos="4039"/>
          <w:tab w:val="left" w:pos="4380"/>
          <w:tab w:val="left" w:pos="6364"/>
          <w:tab w:val="left" w:pos="8697"/>
        </w:tabs>
        <w:ind w:right="322" w:firstLine="710"/>
        <w:rPr>
          <w:sz w:val="28"/>
        </w:rPr>
      </w:pPr>
      <w:r>
        <w:rPr>
          <w:sz w:val="28"/>
        </w:rPr>
        <w:t>принимает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формировании</w:t>
      </w:r>
      <w:r>
        <w:rPr>
          <w:sz w:val="28"/>
        </w:rPr>
        <w:tab/>
        <w:t>информационных</w:t>
      </w:r>
      <w:r>
        <w:rPr>
          <w:sz w:val="28"/>
        </w:rPr>
        <w:tab/>
      </w:r>
      <w:r>
        <w:rPr>
          <w:spacing w:val="-1"/>
          <w:sz w:val="28"/>
        </w:rPr>
        <w:t>запросов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6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76"/>
          <w:tab w:val="left" w:pos="1577"/>
          <w:tab w:val="left" w:pos="3237"/>
          <w:tab w:val="left" w:pos="4534"/>
          <w:tab w:val="left" w:pos="5038"/>
          <w:tab w:val="left" w:pos="6863"/>
          <w:tab w:val="left" w:pos="8246"/>
        </w:tabs>
        <w:ind w:right="327" w:firstLine="710"/>
        <w:rPr>
          <w:sz w:val="28"/>
        </w:rPr>
      </w:pPr>
      <w:r>
        <w:rPr>
          <w:sz w:val="28"/>
        </w:rPr>
        <w:t>принимает</w:t>
      </w:r>
      <w:r>
        <w:rPr>
          <w:sz w:val="28"/>
        </w:rPr>
        <w:tab/>
      </w: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обсуждении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2"/>
          <w:sz w:val="28"/>
        </w:rPr>
        <w:t>показателей,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13"/>
          <w:tab w:val="left" w:pos="1514"/>
          <w:tab w:val="left" w:pos="3103"/>
          <w:tab w:val="left" w:pos="4337"/>
          <w:tab w:val="left" w:pos="4774"/>
          <w:tab w:val="left" w:pos="6378"/>
          <w:tab w:val="left" w:pos="7713"/>
        </w:tabs>
        <w:ind w:right="330" w:firstLine="710"/>
        <w:rPr>
          <w:sz w:val="28"/>
        </w:rPr>
      </w:pPr>
      <w:r>
        <w:rPr>
          <w:sz w:val="28"/>
        </w:rPr>
        <w:t>принимает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экспертизе</w:t>
      </w:r>
      <w:r>
        <w:rPr>
          <w:sz w:val="28"/>
        </w:rPr>
        <w:tab/>
        <w:t>качества</w:t>
      </w:r>
      <w:r>
        <w:rPr>
          <w:sz w:val="28"/>
        </w:rPr>
        <w:tab/>
      </w:r>
      <w:r>
        <w:rPr>
          <w:spacing w:val="-1"/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79"/>
        </w:tabs>
        <w:spacing w:before="3" w:line="319" w:lineRule="exact"/>
        <w:ind w:left="1278" w:hanging="164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423"/>
        </w:tabs>
        <w:ind w:right="310" w:firstLine="710"/>
        <w:jc w:val="both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81"/>
        </w:tabs>
        <w:spacing w:line="242" w:lineRule="auto"/>
        <w:ind w:right="316" w:firstLine="710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 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404"/>
        </w:tabs>
        <w:ind w:right="311" w:firstLine="710"/>
        <w:jc w:val="both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 представителей организаций и учреждений, взаимодействующих с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ДОУ, об охране труда, здоровья и </w:t>
      </w:r>
      <w:proofErr w:type="gramStart"/>
      <w:r>
        <w:rPr>
          <w:sz w:val="28"/>
        </w:rPr>
        <w:t>жизни</w:t>
      </w:r>
      <w:proofErr w:type="gramEnd"/>
      <w:r>
        <w:rPr>
          <w:sz w:val="28"/>
        </w:rPr>
        <w:t xml:space="preserve"> обучающихся и другие 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ДОУ.</w:t>
      </w:r>
    </w:p>
    <w:p w:rsidR="00261BF6" w:rsidRDefault="00261BF6">
      <w:pPr>
        <w:pStyle w:val="a3"/>
        <w:spacing w:before="10"/>
        <w:ind w:left="0" w:firstLine="0"/>
        <w:rPr>
          <w:sz w:val="27"/>
        </w:rPr>
      </w:pPr>
    </w:p>
    <w:p w:rsidR="00261BF6" w:rsidRDefault="000D1F89">
      <w:pPr>
        <w:pStyle w:val="Heading1"/>
        <w:numPr>
          <w:ilvl w:val="1"/>
          <w:numId w:val="5"/>
        </w:numPr>
        <w:tabs>
          <w:tab w:val="left" w:pos="895"/>
        </w:tabs>
        <w:ind w:left="894" w:hanging="284"/>
        <w:jc w:val="left"/>
      </w:pPr>
      <w:bookmarkStart w:id="4" w:name="5._Реализация_и_содержание_внутренней_оц"/>
      <w:bookmarkEnd w:id="4"/>
      <w:r>
        <w:t>Реализация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</w:p>
    <w:p w:rsidR="00261BF6" w:rsidRDefault="00261BF6">
      <w:pPr>
        <w:pStyle w:val="a3"/>
        <w:ind w:left="0" w:firstLine="0"/>
        <w:rPr>
          <w:b/>
          <w:sz w:val="20"/>
        </w:rPr>
      </w:pPr>
    </w:p>
    <w:p w:rsidR="00261BF6" w:rsidRDefault="000D1F89">
      <w:pPr>
        <w:pStyle w:val="a3"/>
        <w:spacing w:before="87" w:line="322" w:lineRule="exact"/>
        <w:ind w:left="392" w:right="499" w:firstLine="0"/>
        <w:jc w:val="center"/>
      </w:pPr>
      <w:r>
        <w:rPr>
          <w:w w:val="95"/>
        </w:rPr>
        <w:t>Реализация</w:t>
      </w:r>
      <w:r>
        <w:rPr>
          <w:spacing w:val="38"/>
          <w:w w:val="95"/>
        </w:rPr>
        <w:t xml:space="preserve"> </w:t>
      </w:r>
      <w:r>
        <w:rPr>
          <w:w w:val="95"/>
        </w:rPr>
        <w:t>ВСОКО</w:t>
      </w:r>
      <w:r>
        <w:rPr>
          <w:spacing w:val="28"/>
          <w:w w:val="95"/>
        </w:rPr>
        <w:t xml:space="preserve"> </w:t>
      </w:r>
      <w:r>
        <w:rPr>
          <w:w w:val="95"/>
        </w:rPr>
        <w:t>в</w:t>
      </w:r>
      <w:r>
        <w:rPr>
          <w:spacing w:val="14"/>
          <w:w w:val="95"/>
        </w:rPr>
        <w:t xml:space="preserve"> </w:t>
      </w:r>
      <w:r>
        <w:rPr>
          <w:w w:val="95"/>
        </w:rPr>
        <w:t>ДОУ</w:t>
      </w:r>
      <w:r>
        <w:rPr>
          <w:spacing w:val="27"/>
          <w:w w:val="95"/>
        </w:rPr>
        <w:t xml:space="preserve"> </w:t>
      </w:r>
      <w:r>
        <w:rPr>
          <w:w w:val="95"/>
        </w:rPr>
        <w:t>осуществляет</w:t>
      </w:r>
      <w:r>
        <w:rPr>
          <w:w w:val="95"/>
        </w:rPr>
        <w:t>ся</w:t>
      </w:r>
      <w:r>
        <w:rPr>
          <w:spacing w:val="23"/>
          <w:w w:val="95"/>
        </w:rPr>
        <w:t xml:space="preserve"> </w:t>
      </w:r>
      <w:r>
        <w:rPr>
          <w:w w:val="95"/>
        </w:rPr>
        <w:t>посредством: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69"/>
        </w:tabs>
        <w:ind w:left="1269" w:right="6521" w:hanging="1269"/>
        <w:rPr>
          <w:sz w:val="28"/>
        </w:rPr>
      </w:pPr>
      <w:r>
        <w:rPr>
          <w:sz w:val="28"/>
        </w:rPr>
        <w:t>контроля;</w:t>
      </w:r>
    </w:p>
    <w:p w:rsidR="00261BF6" w:rsidRDefault="00261BF6">
      <w:pPr>
        <w:rPr>
          <w:sz w:val="28"/>
        </w:rPr>
        <w:sectPr w:rsidR="00261BF6">
          <w:pgSz w:w="11900" w:h="16850"/>
          <w:pgMar w:top="1040" w:right="520" w:bottom="280" w:left="1300" w:header="720" w:footer="720" w:gutter="0"/>
          <w:cols w:space="720"/>
        </w:sectPr>
      </w:pPr>
    </w:p>
    <w:p w:rsidR="00261BF6" w:rsidRDefault="000D1F89">
      <w:pPr>
        <w:pStyle w:val="a4"/>
        <w:numPr>
          <w:ilvl w:val="0"/>
          <w:numId w:val="6"/>
        </w:numPr>
        <w:tabs>
          <w:tab w:val="left" w:pos="1269"/>
        </w:tabs>
        <w:spacing w:before="68"/>
        <w:ind w:left="1269" w:hanging="154"/>
        <w:rPr>
          <w:sz w:val="28"/>
        </w:rPr>
      </w:pPr>
      <w:r>
        <w:rPr>
          <w:sz w:val="28"/>
        </w:rPr>
        <w:lastRenderedPageBreak/>
        <w:t>мониторинга.</w:t>
      </w:r>
    </w:p>
    <w:p w:rsidR="00261BF6" w:rsidRDefault="000D1F89">
      <w:pPr>
        <w:pStyle w:val="a3"/>
        <w:spacing w:before="10" w:line="322" w:lineRule="exact"/>
        <w:ind w:left="1581" w:firstLine="0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ДОУ</w:t>
      </w:r>
      <w:r>
        <w:rPr>
          <w:spacing w:val="9"/>
          <w:w w:val="95"/>
        </w:rPr>
        <w:t xml:space="preserve"> </w:t>
      </w:r>
      <w:r>
        <w:rPr>
          <w:w w:val="95"/>
        </w:rPr>
        <w:t>осуществляются</w:t>
      </w:r>
      <w:r>
        <w:rPr>
          <w:spacing w:val="20"/>
          <w:w w:val="95"/>
        </w:rPr>
        <w:t xml:space="preserve"> </w:t>
      </w:r>
      <w:r>
        <w:rPr>
          <w:w w:val="95"/>
        </w:rPr>
        <w:t>следующие</w:t>
      </w:r>
      <w:r>
        <w:rPr>
          <w:spacing w:val="17"/>
          <w:w w:val="95"/>
        </w:rPr>
        <w:t xml:space="preserve"> </w:t>
      </w:r>
      <w:r>
        <w:rPr>
          <w:w w:val="95"/>
        </w:rPr>
        <w:t>виды</w:t>
      </w:r>
      <w:r>
        <w:rPr>
          <w:spacing w:val="17"/>
          <w:w w:val="95"/>
        </w:rPr>
        <w:t xml:space="preserve"> </w:t>
      </w:r>
      <w:r>
        <w:rPr>
          <w:w w:val="95"/>
        </w:rPr>
        <w:t>контроля: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69"/>
        </w:tabs>
        <w:spacing w:line="322" w:lineRule="exact"/>
        <w:ind w:left="1269" w:hanging="154"/>
        <w:rPr>
          <w:sz w:val="28"/>
        </w:rPr>
      </w:pPr>
      <w:r>
        <w:rPr>
          <w:sz w:val="28"/>
        </w:rPr>
        <w:t>плановый,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69"/>
        </w:tabs>
        <w:spacing w:line="320" w:lineRule="exact"/>
        <w:ind w:left="1269" w:hanging="154"/>
        <w:rPr>
          <w:sz w:val="28"/>
        </w:rPr>
      </w:pPr>
      <w:r>
        <w:rPr>
          <w:w w:val="95"/>
          <w:sz w:val="28"/>
        </w:rPr>
        <w:t>внеплановый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(оперативный),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269"/>
        </w:tabs>
        <w:spacing w:line="320" w:lineRule="exact"/>
        <w:ind w:left="1269" w:hanging="154"/>
        <w:rPr>
          <w:sz w:val="28"/>
        </w:rPr>
      </w:pPr>
      <w:r>
        <w:rPr>
          <w:sz w:val="28"/>
        </w:rPr>
        <w:t>административный.</w:t>
      </w:r>
    </w:p>
    <w:p w:rsidR="00261BF6" w:rsidRDefault="000D1F89">
      <w:pPr>
        <w:pStyle w:val="a3"/>
        <w:spacing w:before="6" w:line="237" w:lineRule="auto"/>
        <w:ind w:right="310" w:firstLine="1296"/>
        <w:jc w:val="both"/>
      </w:pPr>
      <w:r>
        <w:rPr>
          <w:b/>
        </w:rPr>
        <w:t>Плановый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position w:val="1"/>
        </w:rPr>
        <w:t>осуществляется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соответствии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планом</w:t>
      </w:r>
      <w:r>
        <w:rPr>
          <w:spacing w:val="-67"/>
          <w:position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нерациональное</w:t>
      </w:r>
      <w:r>
        <w:rPr>
          <w:spacing w:val="-11"/>
        </w:rPr>
        <w:t xml:space="preserve"> </w:t>
      </w:r>
      <w:r>
        <w:t>дублирование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организации.</w:t>
      </w:r>
    </w:p>
    <w:p w:rsidR="00261BF6" w:rsidRDefault="000D1F89">
      <w:pPr>
        <w:pStyle w:val="a3"/>
        <w:spacing w:before="1" w:line="320" w:lineRule="exact"/>
        <w:ind w:left="1783" w:firstLine="0"/>
        <w:jc w:val="both"/>
      </w:pPr>
      <w:r>
        <w:rPr>
          <w:w w:val="95"/>
        </w:rPr>
        <w:t>Виды</w:t>
      </w:r>
      <w:r>
        <w:rPr>
          <w:spacing w:val="13"/>
          <w:w w:val="95"/>
        </w:rPr>
        <w:t xml:space="preserve"> </w:t>
      </w:r>
      <w:r>
        <w:rPr>
          <w:w w:val="95"/>
          <w:u w:val="single"/>
        </w:rPr>
        <w:t>планового</w:t>
      </w:r>
      <w:r>
        <w:rPr>
          <w:spacing w:val="14"/>
          <w:w w:val="95"/>
          <w:u w:val="single"/>
        </w:rPr>
        <w:t xml:space="preserve"> </w:t>
      </w:r>
      <w:r>
        <w:rPr>
          <w:w w:val="95"/>
          <w:u w:val="single"/>
        </w:rPr>
        <w:t>контроля: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351"/>
        </w:tabs>
        <w:ind w:right="317" w:firstLine="710"/>
        <w:jc w:val="both"/>
        <w:rPr>
          <w:sz w:val="28"/>
        </w:rPr>
      </w:pPr>
      <w:r>
        <w:rPr>
          <w:sz w:val="28"/>
          <w:u w:val="single"/>
        </w:rPr>
        <w:t>Тематический контроль</w:t>
      </w:r>
      <w:r>
        <w:rPr>
          <w:sz w:val="28"/>
        </w:rPr>
        <w:t xml:space="preserve"> – изучение и анализ деятельности ДОУ 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деятельности.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524"/>
        </w:tabs>
        <w:ind w:right="315" w:firstLine="710"/>
        <w:jc w:val="both"/>
        <w:rPr>
          <w:sz w:val="28"/>
        </w:rPr>
      </w:pPr>
      <w:r>
        <w:rPr>
          <w:sz w:val="28"/>
          <w:u w:val="single"/>
        </w:rPr>
        <w:t>Текущий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контроль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выявление отрицательных и положительных тенденций, 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работы.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351"/>
        </w:tabs>
        <w:spacing w:before="1"/>
        <w:ind w:right="316" w:firstLine="710"/>
        <w:jc w:val="both"/>
        <w:rPr>
          <w:sz w:val="28"/>
        </w:rPr>
      </w:pPr>
      <w:r>
        <w:rPr>
          <w:sz w:val="28"/>
          <w:u w:val="single"/>
        </w:rPr>
        <w:t>Комплексный контроль</w:t>
      </w:r>
      <w:r>
        <w:rPr>
          <w:sz w:val="28"/>
        </w:rPr>
        <w:t xml:space="preserve"> – изучение и анализ по всем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8"/>
          <w:sz w:val="28"/>
        </w:rPr>
        <w:t xml:space="preserve"> </w:t>
      </w:r>
      <w:r>
        <w:rPr>
          <w:sz w:val="28"/>
        </w:rPr>
        <w:t>МБДОУ.</w:t>
      </w:r>
    </w:p>
    <w:p w:rsidR="00261BF6" w:rsidRDefault="000D1F89">
      <w:pPr>
        <w:spacing w:line="323" w:lineRule="exact"/>
        <w:ind w:left="1787"/>
        <w:jc w:val="both"/>
        <w:rPr>
          <w:sz w:val="28"/>
        </w:rPr>
      </w:pPr>
      <w:r>
        <w:rPr>
          <w:w w:val="95"/>
          <w:position w:val="1"/>
          <w:sz w:val="28"/>
        </w:rPr>
        <w:t>Требования</w:t>
      </w:r>
      <w:r>
        <w:rPr>
          <w:spacing w:val="13"/>
          <w:w w:val="95"/>
          <w:position w:val="1"/>
          <w:sz w:val="28"/>
        </w:rPr>
        <w:t xml:space="preserve"> </w:t>
      </w:r>
      <w:r>
        <w:rPr>
          <w:w w:val="95"/>
          <w:position w:val="1"/>
          <w:sz w:val="28"/>
        </w:rPr>
        <w:t>к</w:t>
      </w:r>
      <w:r>
        <w:rPr>
          <w:spacing w:val="15"/>
          <w:w w:val="95"/>
          <w:position w:val="1"/>
          <w:sz w:val="28"/>
        </w:rPr>
        <w:t xml:space="preserve"> </w:t>
      </w:r>
      <w:r>
        <w:rPr>
          <w:w w:val="95"/>
          <w:position w:val="1"/>
          <w:sz w:val="28"/>
        </w:rPr>
        <w:t>проведению</w:t>
      </w:r>
      <w:r>
        <w:rPr>
          <w:spacing w:val="16"/>
          <w:w w:val="95"/>
          <w:position w:val="1"/>
          <w:sz w:val="28"/>
        </w:rPr>
        <w:t xml:space="preserve"> </w:t>
      </w:r>
      <w:r>
        <w:rPr>
          <w:b/>
          <w:w w:val="95"/>
          <w:sz w:val="28"/>
        </w:rPr>
        <w:t>тематического</w:t>
      </w:r>
      <w:r>
        <w:rPr>
          <w:b/>
          <w:spacing w:val="21"/>
          <w:w w:val="95"/>
          <w:sz w:val="28"/>
        </w:rPr>
        <w:t xml:space="preserve"> </w:t>
      </w:r>
      <w:r>
        <w:rPr>
          <w:b/>
          <w:w w:val="95"/>
          <w:sz w:val="28"/>
        </w:rPr>
        <w:t>контроля</w:t>
      </w:r>
      <w:r>
        <w:rPr>
          <w:w w:val="95"/>
          <w:position w:val="1"/>
          <w:sz w:val="28"/>
        </w:rPr>
        <w:t>:</w:t>
      </w:r>
    </w:p>
    <w:p w:rsidR="00261BF6" w:rsidRDefault="000D1F89">
      <w:pPr>
        <w:pStyle w:val="a4"/>
        <w:numPr>
          <w:ilvl w:val="0"/>
          <w:numId w:val="6"/>
        </w:numPr>
        <w:tabs>
          <w:tab w:val="left" w:pos="1308"/>
        </w:tabs>
        <w:spacing w:line="317" w:lineRule="exact"/>
        <w:ind w:left="1307" w:hanging="193"/>
        <w:jc w:val="both"/>
        <w:rPr>
          <w:sz w:val="28"/>
        </w:rPr>
      </w:pP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2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2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2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29"/>
          <w:sz w:val="28"/>
        </w:rPr>
        <w:t xml:space="preserve"> </w:t>
      </w:r>
      <w:r>
        <w:rPr>
          <w:sz w:val="28"/>
        </w:rPr>
        <w:t>ДОУ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</w:p>
    <w:p w:rsidR="00261BF6" w:rsidRDefault="000D1F89">
      <w:pPr>
        <w:pStyle w:val="a3"/>
        <w:spacing w:line="242" w:lineRule="auto"/>
        <w:ind w:right="312" w:firstLine="0"/>
        <w:jc w:val="both"/>
      </w:pP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издаёт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сроках,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плана-задания,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итоговых</w:t>
      </w:r>
      <w:r>
        <w:rPr>
          <w:spacing w:val="-2"/>
        </w:rPr>
        <w:t xml:space="preserve"> </w:t>
      </w:r>
      <w:r>
        <w:t>материалов;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428"/>
        </w:tabs>
        <w:ind w:right="313" w:firstLine="710"/>
        <w:jc w:val="both"/>
        <w:rPr>
          <w:sz w:val="28"/>
        </w:rPr>
      </w:pPr>
      <w:r>
        <w:rPr>
          <w:sz w:val="28"/>
        </w:rPr>
        <w:t>план-задание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(вопросы)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материале.</w:t>
      </w:r>
      <w:r>
        <w:rPr>
          <w:spacing w:val="1"/>
          <w:sz w:val="28"/>
        </w:rPr>
        <w:t xml:space="preserve"> </w:t>
      </w:r>
      <w:r>
        <w:rPr>
          <w:sz w:val="28"/>
        </w:rPr>
        <w:t>План-задание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воспитателем;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08"/>
        </w:tabs>
        <w:ind w:right="330" w:firstLine="710"/>
        <w:jc w:val="both"/>
        <w:rPr>
          <w:sz w:val="28"/>
        </w:rPr>
      </w:pPr>
      <w:r>
        <w:rPr>
          <w:sz w:val="28"/>
        </w:rPr>
        <w:t>продолжительность тематического контроля не должна превышать 5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(в 1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группе);</w:t>
      </w:r>
    </w:p>
    <w:p w:rsidR="00261BF6" w:rsidRDefault="000D1F89">
      <w:pPr>
        <w:pStyle w:val="a3"/>
        <w:ind w:right="331"/>
        <w:jc w:val="both"/>
      </w:pPr>
      <w:r>
        <w:t>-</w:t>
      </w:r>
      <w:proofErr w:type="gramStart"/>
      <w:r>
        <w:t>проверяющие</w:t>
      </w:r>
      <w:proofErr w:type="gramEnd"/>
      <w:r>
        <w:t xml:space="preserve"> имеют право запрашивать необходимую информацию,</w:t>
      </w:r>
      <w:r>
        <w:rPr>
          <w:spacing w:val="1"/>
        </w:rPr>
        <w:t xml:space="preserve"> </w:t>
      </w:r>
      <w:r>
        <w:t>изучать</w:t>
      </w:r>
      <w:r>
        <w:rPr>
          <w:spacing w:val="-6"/>
        </w:rPr>
        <w:t xml:space="preserve"> </w:t>
      </w:r>
      <w:r>
        <w:t>документацию,</w:t>
      </w:r>
      <w:r>
        <w:rPr>
          <w:spacing w:val="5"/>
        </w:rPr>
        <w:t xml:space="preserve"> </w:t>
      </w:r>
      <w:r>
        <w:t>относящуюся</w:t>
      </w:r>
      <w:r>
        <w:rPr>
          <w:spacing w:val="2"/>
        </w:rPr>
        <w:t xml:space="preserve"> </w:t>
      </w:r>
      <w:r>
        <w:t>к предмету</w:t>
      </w:r>
      <w:r>
        <w:rPr>
          <w:spacing w:val="-5"/>
        </w:rPr>
        <w:t xml:space="preserve"> </w:t>
      </w:r>
      <w:r>
        <w:t>контроля;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27"/>
        </w:tabs>
        <w:ind w:right="330" w:firstLine="710"/>
        <w:jc w:val="both"/>
        <w:rPr>
          <w:sz w:val="28"/>
        </w:rPr>
      </w:pPr>
      <w:r>
        <w:rPr>
          <w:sz w:val="28"/>
        </w:rPr>
        <w:t>результаты контроля оформляются в ви</w:t>
      </w:r>
      <w:r>
        <w:rPr>
          <w:sz w:val="28"/>
        </w:rPr>
        <w:t>де аналитической справки с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 фактов,</w:t>
      </w:r>
      <w:r>
        <w:rPr>
          <w:spacing w:val="6"/>
          <w:sz w:val="28"/>
        </w:rPr>
        <w:t xml:space="preserve"> </w:t>
      </w:r>
      <w:r>
        <w:rPr>
          <w:sz w:val="28"/>
        </w:rPr>
        <w:t>выводов 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298"/>
        </w:tabs>
        <w:ind w:right="317" w:firstLine="710"/>
        <w:jc w:val="both"/>
        <w:rPr>
          <w:sz w:val="28"/>
        </w:rPr>
      </w:pPr>
      <w:r>
        <w:rPr>
          <w:sz w:val="28"/>
        </w:rPr>
        <w:t>информация о результатах контроля доводится до работников ДОУ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2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r>
        <w:rPr>
          <w:sz w:val="28"/>
        </w:rPr>
        <w:t>завершения;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80"/>
        </w:tabs>
        <w:ind w:right="308" w:firstLine="71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удостоверяющую, что они поставлены в известность о результатах контроля.</w:t>
      </w:r>
      <w:r>
        <w:rPr>
          <w:spacing w:val="1"/>
          <w:sz w:val="28"/>
        </w:rPr>
        <w:t xml:space="preserve"> </w:t>
      </w:r>
      <w:r>
        <w:rPr>
          <w:sz w:val="28"/>
        </w:rPr>
        <w:t>При этом они вправе сделать запись в итоговом материале о несогласии 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 контроля в целом или по отдельным фактам и выводам. 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проверяемого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проверку,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293"/>
        </w:tabs>
        <w:ind w:right="320" w:firstLine="710"/>
        <w:jc w:val="both"/>
        <w:rPr>
          <w:sz w:val="28"/>
        </w:rPr>
      </w:pPr>
      <w:r>
        <w:rPr>
          <w:sz w:val="28"/>
        </w:rPr>
        <w:t>руководитель ДОУ по результатам тематического контроля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7 дней</w:t>
      </w:r>
      <w:r>
        <w:rPr>
          <w:spacing w:val="3"/>
          <w:sz w:val="28"/>
        </w:rPr>
        <w:t xml:space="preserve"> </w:t>
      </w:r>
      <w:r>
        <w:rPr>
          <w:sz w:val="28"/>
        </w:rPr>
        <w:t>издает приказ.</w:t>
      </w:r>
    </w:p>
    <w:p w:rsidR="00261BF6" w:rsidRDefault="000D1F89">
      <w:pPr>
        <w:ind w:left="1816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текущему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</w:t>
      </w:r>
      <w:r>
        <w:rPr>
          <w:b/>
          <w:sz w:val="28"/>
        </w:rPr>
        <w:t>ю</w:t>
      </w:r>
      <w:r>
        <w:rPr>
          <w:sz w:val="28"/>
        </w:rPr>
        <w:t>:</w:t>
      </w:r>
    </w:p>
    <w:p w:rsidR="00261BF6" w:rsidRDefault="00261BF6">
      <w:pPr>
        <w:jc w:val="both"/>
        <w:rPr>
          <w:sz w:val="28"/>
        </w:rPr>
        <w:sectPr w:rsidR="00261BF6">
          <w:pgSz w:w="11900" w:h="16850"/>
          <w:pgMar w:top="1040" w:right="520" w:bottom="280" w:left="1300" w:header="720" w:footer="720" w:gutter="0"/>
          <w:cols w:space="720"/>
        </w:sectPr>
      </w:pPr>
    </w:p>
    <w:p w:rsidR="00261BF6" w:rsidRDefault="000D1F89">
      <w:pPr>
        <w:pStyle w:val="a4"/>
        <w:numPr>
          <w:ilvl w:val="0"/>
          <w:numId w:val="1"/>
        </w:numPr>
        <w:tabs>
          <w:tab w:val="left" w:pos="1408"/>
          <w:tab w:val="left" w:pos="1409"/>
          <w:tab w:val="left" w:pos="3117"/>
          <w:tab w:val="left" w:pos="3468"/>
          <w:tab w:val="left" w:pos="5470"/>
          <w:tab w:val="left" w:pos="6791"/>
          <w:tab w:val="left" w:pos="8082"/>
        </w:tabs>
        <w:spacing w:before="68" w:line="242" w:lineRule="auto"/>
        <w:ind w:right="326" w:firstLine="710"/>
        <w:rPr>
          <w:sz w:val="28"/>
        </w:rPr>
      </w:pPr>
      <w:r>
        <w:rPr>
          <w:sz w:val="28"/>
        </w:rPr>
        <w:lastRenderedPageBreak/>
        <w:t>направления</w:t>
      </w:r>
      <w:r>
        <w:rPr>
          <w:sz w:val="28"/>
        </w:rPr>
        <w:tab/>
        <w:t>и</w:t>
      </w:r>
      <w:r>
        <w:rPr>
          <w:sz w:val="28"/>
        </w:rPr>
        <w:tab/>
        <w:t>периодичность</w:t>
      </w:r>
      <w:r>
        <w:rPr>
          <w:sz w:val="28"/>
        </w:rPr>
        <w:tab/>
        <w:t>текущего</w:t>
      </w:r>
      <w:r>
        <w:rPr>
          <w:sz w:val="28"/>
        </w:rPr>
        <w:tab/>
        <w:t>контроля</w:t>
      </w:r>
      <w:r>
        <w:rPr>
          <w:sz w:val="28"/>
        </w:rPr>
        <w:tab/>
      </w:r>
      <w:r>
        <w:rPr>
          <w:spacing w:val="-1"/>
          <w:sz w:val="28"/>
        </w:rPr>
        <w:t>определяются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5"/>
          <w:sz w:val="28"/>
        </w:rPr>
        <w:t xml:space="preserve"> </w:t>
      </w:r>
      <w:r>
        <w:rPr>
          <w:sz w:val="28"/>
        </w:rPr>
        <w:t>внутреннего контроля;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422"/>
          <w:tab w:val="left" w:pos="1423"/>
          <w:tab w:val="left" w:pos="2973"/>
          <w:tab w:val="left" w:pos="4303"/>
          <w:tab w:val="left" w:pos="5619"/>
          <w:tab w:val="left" w:pos="7463"/>
          <w:tab w:val="left" w:pos="7809"/>
          <w:tab w:val="left" w:pos="8572"/>
        </w:tabs>
        <w:spacing w:before="3"/>
        <w:ind w:right="317" w:firstLine="710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текущего</w:t>
      </w:r>
      <w:r>
        <w:rPr>
          <w:sz w:val="28"/>
        </w:rPr>
        <w:tab/>
        <w:t>контроля</w:t>
      </w:r>
      <w:r>
        <w:rPr>
          <w:sz w:val="28"/>
        </w:rPr>
        <w:tab/>
        <w:t>оформляются</w:t>
      </w:r>
      <w:r>
        <w:rPr>
          <w:sz w:val="28"/>
        </w:rPr>
        <w:tab/>
        <w:t>в</w:t>
      </w:r>
      <w:r>
        <w:rPr>
          <w:sz w:val="28"/>
        </w:rPr>
        <w:tab/>
        <w:t>виде</w:t>
      </w:r>
      <w:r>
        <w:rPr>
          <w:sz w:val="28"/>
        </w:rPr>
        <w:tab/>
      </w:r>
      <w:r>
        <w:rPr>
          <w:spacing w:val="-1"/>
          <w:sz w:val="28"/>
        </w:rPr>
        <w:t>графиков,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циклограмм,</w:t>
      </w:r>
      <w:r>
        <w:rPr>
          <w:spacing w:val="-1"/>
          <w:sz w:val="28"/>
        </w:rPr>
        <w:t xml:space="preserve"> </w:t>
      </w:r>
      <w:r>
        <w:rPr>
          <w:sz w:val="28"/>
        </w:rPr>
        <w:t>схем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краткими выводами</w:t>
      </w:r>
      <w:r>
        <w:rPr>
          <w:spacing w:val="3"/>
          <w:sz w:val="28"/>
        </w:rPr>
        <w:t xml:space="preserve"> </w:t>
      </w:r>
      <w:r>
        <w:rPr>
          <w:sz w:val="28"/>
        </w:rPr>
        <w:t>и предложениями;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289"/>
        </w:tabs>
        <w:ind w:right="331" w:firstLine="710"/>
        <w:rPr>
          <w:sz w:val="28"/>
        </w:rPr>
      </w:pPr>
      <w:r>
        <w:rPr>
          <w:sz w:val="28"/>
        </w:rPr>
        <w:t>результаты</w:t>
      </w:r>
      <w:r>
        <w:rPr>
          <w:spacing w:val="5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6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заведующей,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совещаниях.</w:t>
      </w:r>
    </w:p>
    <w:p w:rsidR="00261BF6" w:rsidRDefault="000D1F89">
      <w:pPr>
        <w:pStyle w:val="a3"/>
        <w:spacing w:before="3"/>
        <w:ind w:right="306" w:firstLine="1368"/>
        <w:jc w:val="both"/>
      </w:pPr>
      <w:r>
        <w:rPr>
          <w:b/>
        </w:rPr>
        <w:t>Внеплановый</w:t>
      </w:r>
      <w:r>
        <w:rPr>
          <w:b/>
          <w:spacing w:val="1"/>
        </w:rPr>
        <w:t xml:space="preserve"> </w:t>
      </w:r>
      <w:r>
        <w:rPr>
          <w:b/>
        </w:rPr>
        <w:t>(оперативный)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position w:val="1"/>
        </w:rPr>
        <w:t>осуществляется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1"/>
          <w:position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обращениях физических или юридических лиц с жалобами на нарушения их</w:t>
      </w:r>
      <w:r>
        <w:rPr>
          <w:spacing w:val="1"/>
        </w:rPr>
        <w:t xml:space="preserve"> </w:t>
      </w:r>
      <w:r>
        <w:t>прав и законных интересов, и урегулирования конфликтных ситуаций 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261BF6" w:rsidRDefault="000D1F89">
      <w:pPr>
        <w:pStyle w:val="a3"/>
        <w:ind w:right="308" w:firstLine="1388"/>
        <w:jc w:val="both"/>
      </w:pPr>
      <w:r>
        <w:rPr>
          <w:b/>
        </w:rPr>
        <w:t>Административный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position w:val="1"/>
        </w:rPr>
        <w:t>-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контроль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выполнению</w:t>
      </w:r>
      <w:r>
        <w:rPr>
          <w:spacing w:val="1"/>
          <w:position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</w:t>
      </w:r>
      <w:r>
        <w:t>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РФ.</w:t>
      </w:r>
    </w:p>
    <w:p w:rsidR="00261BF6" w:rsidRDefault="000D1F89">
      <w:pPr>
        <w:pStyle w:val="a3"/>
        <w:spacing w:line="319" w:lineRule="exact"/>
        <w:ind w:left="1115" w:firstLine="0"/>
      </w:pPr>
      <w:r>
        <w:rPr>
          <w:w w:val="95"/>
          <w:u w:val="single"/>
        </w:rPr>
        <w:t>Требования</w:t>
      </w:r>
      <w:r>
        <w:rPr>
          <w:spacing w:val="18"/>
          <w:w w:val="95"/>
          <w:u w:val="single"/>
        </w:rPr>
        <w:t xml:space="preserve"> </w:t>
      </w:r>
      <w:r>
        <w:rPr>
          <w:w w:val="95"/>
          <w:u w:val="single"/>
        </w:rPr>
        <w:t>к</w:t>
      </w:r>
      <w:r>
        <w:rPr>
          <w:spacing w:val="14"/>
          <w:w w:val="95"/>
          <w:u w:val="single"/>
        </w:rPr>
        <w:t xml:space="preserve"> </w:t>
      </w:r>
      <w:r>
        <w:rPr>
          <w:w w:val="95"/>
          <w:u w:val="single"/>
        </w:rPr>
        <w:t>административному</w:t>
      </w:r>
      <w:r>
        <w:rPr>
          <w:spacing w:val="9"/>
          <w:w w:val="95"/>
          <w:u w:val="single"/>
        </w:rPr>
        <w:t xml:space="preserve"> </w:t>
      </w:r>
      <w:r>
        <w:rPr>
          <w:w w:val="95"/>
          <w:u w:val="single"/>
        </w:rPr>
        <w:t>контролю</w:t>
      </w:r>
      <w:r>
        <w:rPr>
          <w:w w:val="95"/>
        </w:rPr>
        <w:t>: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13"/>
        </w:tabs>
        <w:spacing w:line="319" w:lineRule="exact"/>
        <w:ind w:left="1312" w:hanging="198"/>
        <w:rPr>
          <w:sz w:val="28"/>
        </w:rPr>
      </w:pPr>
      <w:r>
        <w:rPr>
          <w:sz w:val="28"/>
        </w:rPr>
        <w:t>направление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3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27"/>
          <w:sz w:val="28"/>
        </w:rPr>
        <w:t xml:space="preserve"> </w:t>
      </w:r>
      <w:r>
        <w:rPr>
          <w:sz w:val="28"/>
        </w:rPr>
        <w:t>актами</w:t>
      </w:r>
    </w:p>
    <w:p w:rsidR="00261BF6" w:rsidRDefault="000D1F89">
      <w:pPr>
        <w:pStyle w:val="a3"/>
        <w:spacing w:line="306" w:lineRule="exact"/>
        <w:ind w:firstLine="0"/>
      </w:pPr>
      <w:r>
        <w:t>ДОУ;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56"/>
        </w:tabs>
        <w:spacing w:line="317" w:lineRule="exact"/>
        <w:ind w:left="1355" w:hanging="241"/>
        <w:rPr>
          <w:sz w:val="28"/>
        </w:rPr>
      </w:pPr>
      <w:r>
        <w:rPr>
          <w:sz w:val="28"/>
        </w:rPr>
        <w:t>ответственность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67"/>
          <w:sz w:val="28"/>
        </w:rPr>
        <w:t xml:space="preserve"> </w:t>
      </w:r>
      <w:r>
        <w:rPr>
          <w:sz w:val="28"/>
        </w:rPr>
        <w:t>несет</w:t>
      </w:r>
    </w:p>
    <w:p w:rsidR="00261BF6" w:rsidRDefault="000D1F89">
      <w:pPr>
        <w:pStyle w:val="a3"/>
        <w:spacing w:before="4" w:line="319" w:lineRule="exact"/>
        <w:ind w:firstLine="0"/>
      </w:pPr>
      <w:r>
        <w:t>руководитель;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65"/>
        </w:tabs>
        <w:ind w:right="757" w:firstLine="710"/>
        <w:rPr>
          <w:sz w:val="28"/>
        </w:rPr>
      </w:pPr>
      <w:r>
        <w:rPr>
          <w:sz w:val="28"/>
        </w:rPr>
        <w:t>результаты</w:t>
      </w:r>
      <w:r>
        <w:rPr>
          <w:spacing w:val="4"/>
          <w:sz w:val="28"/>
        </w:rPr>
        <w:t xml:space="preserve"> </w:t>
      </w:r>
      <w:r>
        <w:rPr>
          <w:sz w:val="28"/>
        </w:rPr>
        <w:t>выносятся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6"/>
          <w:sz w:val="28"/>
        </w:rPr>
        <w:t xml:space="preserve"> </w:t>
      </w:r>
      <w:r>
        <w:rPr>
          <w:sz w:val="28"/>
        </w:rPr>
        <w:t>планерки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коллектива.</w:t>
      </w:r>
    </w:p>
    <w:p w:rsidR="00261BF6" w:rsidRDefault="000D1F89">
      <w:pPr>
        <w:spacing w:before="2"/>
        <w:ind w:left="404" w:firstLine="1186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проводится</w:t>
      </w:r>
      <w:r>
        <w:rPr>
          <w:spacing w:val="-15"/>
          <w:sz w:val="28"/>
        </w:rPr>
        <w:t xml:space="preserve"> </w:t>
      </w:r>
      <w:r>
        <w:rPr>
          <w:b/>
          <w:spacing w:val="-2"/>
          <w:sz w:val="28"/>
        </w:rPr>
        <w:t>мониторинг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b/>
          <w:spacing w:val="-8"/>
          <w:sz w:val="28"/>
        </w:rPr>
        <w:t xml:space="preserve"> </w:t>
      </w:r>
      <w:r>
        <w:rPr>
          <w:b/>
          <w:spacing w:val="-1"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pacing w:val="-1"/>
          <w:sz w:val="28"/>
        </w:rPr>
        <w:t>образования</w:t>
      </w:r>
      <w:r>
        <w:rPr>
          <w:spacing w:val="-1"/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методы: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85"/>
        </w:tabs>
        <w:ind w:right="630" w:firstLine="710"/>
        <w:rPr>
          <w:sz w:val="28"/>
        </w:rPr>
      </w:pPr>
      <w:r>
        <w:rPr>
          <w:sz w:val="28"/>
        </w:rPr>
        <w:t>педагогическое</w:t>
      </w:r>
      <w:r>
        <w:rPr>
          <w:spacing w:val="26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26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2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03"/>
        </w:tabs>
        <w:spacing w:line="242" w:lineRule="auto"/>
        <w:ind w:right="343" w:firstLine="710"/>
        <w:rPr>
          <w:sz w:val="28"/>
        </w:rPr>
      </w:pPr>
      <w:r>
        <w:rPr>
          <w:sz w:val="28"/>
        </w:rPr>
        <w:t>опросные</w:t>
      </w:r>
      <w:r>
        <w:rPr>
          <w:spacing w:val="12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9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16"/>
          <w:sz w:val="28"/>
        </w:rPr>
        <w:t xml:space="preserve"> </w:t>
      </w:r>
      <w:r>
        <w:rPr>
          <w:sz w:val="28"/>
        </w:rPr>
        <w:t>социологический</w:t>
      </w:r>
      <w:r>
        <w:rPr>
          <w:spacing w:val="12"/>
          <w:sz w:val="28"/>
        </w:rPr>
        <w:t xml:space="preserve"> </w:t>
      </w:r>
      <w:r>
        <w:rPr>
          <w:sz w:val="28"/>
        </w:rPr>
        <w:t>опрос</w:t>
      </w:r>
      <w:r>
        <w:rPr>
          <w:spacing w:val="-67"/>
          <w:sz w:val="28"/>
        </w:rPr>
        <w:t xml:space="preserve"> </w:t>
      </w:r>
      <w:r>
        <w:rPr>
          <w:sz w:val="28"/>
        </w:rPr>
        <w:t>и т.д.);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279"/>
        </w:tabs>
        <w:spacing w:before="1"/>
        <w:ind w:right="336" w:firstLine="710"/>
        <w:rPr>
          <w:sz w:val="28"/>
        </w:rPr>
      </w:pPr>
      <w:r>
        <w:rPr>
          <w:sz w:val="28"/>
        </w:rPr>
        <w:t>диагностические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срезы,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9"/>
          <w:sz w:val="28"/>
        </w:rPr>
        <w:t xml:space="preserve"> </w:t>
      </w:r>
      <w:r>
        <w:rPr>
          <w:sz w:val="28"/>
        </w:rPr>
        <w:t>тесты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279"/>
        </w:tabs>
        <w:spacing w:before="4"/>
        <w:ind w:left="1278" w:hanging="164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>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279"/>
        </w:tabs>
        <w:spacing w:before="1" w:line="322" w:lineRule="exact"/>
        <w:ind w:left="1278" w:hanging="164"/>
        <w:rPr>
          <w:sz w:val="28"/>
        </w:rPr>
      </w:pPr>
      <w:proofErr w:type="gramStart"/>
      <w:r>
        <w:rPr>
          <w:sz w:val="28"/>
        </w:rPr>
        <w:t>экспертные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оценивания;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279"/>
        </w:tabs>
        <w:spacing w:line="319" w:lineRule="exact"/>
        <w:ind w:left="1278" w:hanging="164"/>
        <w:rPr>
          <w:sz w:val="28"/>
        </w:rPr>
      </w:pPr>
      <w:r>
        <w:rPr>
          <w:sz w:val="28"/>
        </w:rPr>
        <w:t>статистическая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отчетность</w:t>
      </w:r>
    </w:p>
    <w:p w:rsidR="00261BF6" w:rsidRDefault="000D1F89">
      <w:pPr>
        <w:pStyle w:val="a3"/>
        <w:spacing w:line="319" w:lineRule="exact"/>
        <w:ind w:left="392" w:right="3700" w:firstLine="0"/>
        <w:jc w:val="center"/>
      </w:pPr>
      <w:r>
        <w:t>и</w:t>
      </w:r>
      <w:r>
        <w:rPr>
          <w:spacing w:val="-11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2"/>
        </w:rPr>
        <w:t xml:space="preserve"> </w:t>
      </w:r>
      <w:r>
        <w:t>материалы.</w:t>
      </w:r>
    </w:p>
    <w:p w:rsidR="00261BF6" w:rsidRDefault="000D1F89">
      <w:pPr>
        <w:pStyle w:val="Heading1"/>
        <w:spacing w:line="322" w:lineRule="exact"/>
        <w:ind w:left="392" w:right="3788"/>
        <w:jc w:val="center"/>
      </w:pPr>
      <w:bookmarkStart w:id="5" w:name="Направления_мониторинговых_исследований:"/>
      <w:bookmarkEnd w:id="5"/>
      <w:r>
        <w:t>Направления</w:t>
      </w:r>
      <w:r>
        <w:rPr>
          <w:spacing w:val="-17"/>
        </w:rPr>
        <w:t xml:space="preserve"> </w:t>
      </w:r>
      <w:r>
        <w:t>мониторинговых</w:t>
      </w:r>
      <w:r>
        <w:rPr>
          <w:spacing w:val="-14"/>
        </w:rPr>
        <w:t xml:space="preserve"> </w:t>
      </w:r>
      <w:r>
        <w:t>исследований:</w:t>
      </w:r>
    </w:p>
    <w:p w:rsidR="00261BF6" w:rsidRDefault="000D1F89">
      <w:pPr>
        <w:tabs>
          <w:tab w:val="left" w:pos="3482"/>
          <w:tab w:val="left" w:pos="5269"/>
          <w:tab w:val="left" w:pos="5705"/>
          <w:tab w:val="left" w:pos="7612"/>
        </w:tabs>
        <w:spacing w:before="5" w:line="235" w:lineRule="auto"/>
        <w:ind w:left="404" w:right="332" w:firstLine="1623"/>
        <w:rPr>
          <w:sz w:val="28"/>
        </w:rPr>
      </w:pPr>
      <w:r>
        <w:rPr>
          <w:b/>
          <w:sz w:val="28"/>
        </w:rPr>
        <w:t>Качество</w:t>
      </w:r>
      <w:r>
        <w:rPr>
          <w:b/>
          <w:sz w:val="28"/>
        </w:rPr>
        <w:tab/>
        <w:t>содержания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организации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</w:p>
    <w:p w:rsidR="00261BF6" w:rsidRDefault="000D1F89">
      <w:pPr>
        <w:pStyle w:val="a4"/>
        <w:numPr>
          <w:ilvl w:val="0"/>
          <w:numId w:val="4"/>
        </w:numPr>
        <w:tabs>
          <w:tab w:val="left" w:pos="1418"/>
        </w:tabs>
        <w:spacing w:before="7" w:line="322" w:lineRule="exac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12"/>
          <w:sz w:val="28"/>
        </w:rPr>
        <w:t xml:space="preserve"> </w:t>
      </w:r>
      <w:r>
        <w:rPr>
          <w:sz w:val="28"/>
        </w:rPr>
        <w:t>ДО,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ДО,</w:t>
      </w:r>
    </w:p>
    <w:p w:rsidR="00261BF6" w:rsidRDefault="000D1F89">
      <w:pPr>
        <w:pStyle w:val="a4"/>
        <w:numPr>
          <w:ilvl w:val="0"/>
          <w:numId w:val="4"/>
        </w:numPr>
        <w:tabs>
          <w:tab w:val="left" w:pos="1418"/>
        </w:tabs>
        <w:spacing w:line="319" w:lineRule="exact"/>
        <w:rPr>
          <w:sz w:val="28"/>
        </w:rPr>
      </w:pP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программ,</w:t>
      </w:r>
    </w:p>
    <w:p w:rsidR="00261BF6" w:rsidRDefault="000D1F89">
      <w:pPr>
        <w:pStyle w:val="a4"/>
        <w:numPr>
          <w:ilvl w:val="0"/>
          <w:numId w:val="4"/>
        </w:numPr>
        <w:tabs>
          <w:tab w:val="left" w:pos="1476"/>
        </w:tabs>
        <w:spacing w:line="242" w:lineRule="auto"/>
        <w:ind w:left="404" w:right="602" w:firstLine="710"/>
        <w:rPr>
          <w:sz w:val="28"/>
        </w:rPr>
      </w:pPr>
      <w:r>
        <w:rPr>
          <w:sz w:val="28"/>
        </w:rPr>
        <w:t>качество образовательного процесса (организованного взрослым 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261BF6" w:rsidRDefault="000D1F89">
      <w:pPr>
        <w:pStyle w:val="a4"/>
        <w:numPr>
          <w:ilvl w:val="0"/>
          <w:numId w:val="4"/>
        </w:numPr>
        <w:tabs>
          <w:tab w:val="left" w:pos="1658"/>
          <w:tab w:val="left" w:pos="1659"/>
          <w:tab w:val="left" w:pos="3007"/>
          <w:tab w:val="left" w:pos="5221"/>
          <w:tab w:val="left" w:pos="6046"/>
          <w:tab w:val="left" w:pos="7713"/>
        </w:tabs>
        <w:ind w:left="404" w:right="330" w:firstLine="710"/>
        <w:rPr>
          <w:sz w:val="28"/>
        </w:rPr>
      </w:pPr>
      <w:r>
        <w:rPr>
          <w:sz w:val="28"/>
        </w:rPr>
        <w:t>качество</w:t>
      </w:r>
      <w:r>
        <w:rPr>
          <w:sz w:val="28"/>
        </w:rPr>
        <w:tab/>
        <w:t>взаимодействия</w:t>
      </w:r>
      <w:r>
        <w:rPr>
          <w:sz w:val="28"/>
        </w:rPr>
        <w:tab/>
        <w:t>всех</w:t>
      </w:r>
      <w:r>
        <w:rPr>
          <w:sz w:val="28"/>
        </w:rPr>
        <w:tab/>
        <w:t>участников</w:t>
      </w:r>
      <w:r>
        <w:rPr>
          <w:sz w:val="28"/>
        </w:rPr>
        <w:tab/>
      </w:r>
      <w:r>
        <w:rPr>
          <w:spacing w:val="-1"/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отношений.</w:t>
      </w:r>
    </w:p>
    <w:p w:rsidR="00261BF6" w:rsidRDefault="000D1F89">
      <w:pPr>
        <w:pStyle w:val="Heading1"/>
        <w:tabs>
          <w:tab w:val="left" w:pos="3597"/>
          <w:tab w:val="left" w:pos="5043"/>
          <w:tab w:val="left" w:pos="7559"/>
        </w:tabs>
        <w:spacing w:before="4" w:line="242" w:lineRule="auto"/>
        <w:ind w:right="337" w:firstLine="1680"/>
      </w:pPr>
      <w:bookmarkStart w:id="6" w:name="Качество_условий,_обеспечивающих_образов"/>
      <w:bookmarkEnd w:id="6"/>
      <w:r>
        <w:t>Качество</w:t>
      </w:r>
      <w:r>
        <w:tab/>
        <w:t>условий,</w:t>
      </w:r>
      <w:r>
        <w:tab/>
        <w:t>обеспечивающих</w:t>
      </w:r>
      <w:r>
        <w:tab/>
      </w:r>
      <w:r>
        <w:rPr>
          <w:spacing w:val="-2"/>
        </w:rPr>
        <w:t>образовательную</w:t>
      </w:r>
      <w:r>
        <w:rPr>
          <w:spacing w:val="-67"/>
        </w:rPr>
        <w:t xml:space="preserve"> </w:t>
      </w:r>
      <w:r>
        <w:t>деятельность:</w:t>
      </w:r>
    </w:p>
    <w:p w:rsidR="00261BF6" w:rsidRDefault="000D1F89">
      <w:pPr>
        <w:pStyle w:val="a4"/>
        <w:numPr>
          <w:ilvl w:val="0"/>
          <w:numId w:val="3"/>
        </w:numPr>
        <w:tabs>
          <w:tab w:val="left" w:pos="1418"/>
        </w:tabs>
        <w:spacing w:line="315" w:lineRule="exact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условий,</w:t>
      </w:r>
    </w:p>
    <w:p w:rsidR="00261BF6" w:rsidRDefault="00261BF6">
      <w:pPr>
        <w:spacing w:line="315" w:lineRule="exact"/>
        <w:rPr>
          <w:sz w:val="28"/>
        </w:rPr>
        <w:sectPr w:rsidR="00261BF6">
          <w:pgSz w:w="11900" w:h="16850"/>
          <w:pgMar w:top="1040" w:right="520" w:bottom="280" w:left="1300" w:header="720" w:footer="720" w:gutter="0"/>
          <w:cols w:space="720"/>
        </w:sectPr>
      </w:pPr>
    </w:p>
    <w:p w:rsidR="00261BF6" w:rsidRDefault="000D1F89">
      <w:pPr>
        <w:pStyle w:val="a4"/>
        <w:numPr>
          <w:ilvl w:val="0"/>
          <w:numId w:val="3"/>
        </w:numPr>
        <w:tabs>
          <w:tab w:val="left" w:pos="1418"/>
        </w:tabs>
        <w:spacing w:before="68"/>
        <w:rPr>
          <w:sz w:val="28"/>
        </w:rPr>
      </w:pPr>
      <w:r>
        <w:rPr>
          <w:sz w:val="28"/>
        </w:rPr>
        <w:lastRenderedPageBreak/>
        <w:t>качество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условий,</w:t>
      </w:r>
    </w:p>
    <w:p w:rsidR="00261BF6" w:rsidRDefault="000D1F89">
      <w:pPr>
        <w:pStyle w:val="a4"/>
        <w:numPr>
          <w:ilvl w:val="0"/>
          <w:numId w:val="3"/>
        </w:numPr>
        <w:tabs>
          <w:tab w:val="left" w:pos="1418"/>
        </w:tabs>
        <w:spacing w:before="10" w:line="322" w:lineRule="exact"/>
        <w:rPr>
          <w:sz w:val="28"/>
        </w:rPr>
      </w:pPr>
      <w:r>
        <w:rPr>
          <w:sz w:val="28"/>
        </w:rPr>
        <w:t>качество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условий,</w:t>
      </w:r>
    </w:p>
    <w:p w:rsidR="00261BF6" w:rsidRDefault="000D1F89">
      <w:pPr>
        <w:pStyle w:val="a4"/>
        <w:numPr>
          <w:ilvl w:val="0"/>
          <w:numId w:val="3"/>
        </w:numPr>
        <w:tabs>
          <w:tab w:val="left" w:pos="1418"/>
        </w:tabs>
        <w:spacing w:line="322" w:lineRule="exact"/>
        <w:rPr>
          <w:sz w:val="28"/>
        </w:rPr>
      </w:pP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условий,</w:t>
      </w:r>
    </w:p>
    <w:p w:rsidR="00261BF6" w:rsidRDefault="000D1F89">
      <w:pPr>
        <w:pStyle w:val="a4"/>
        <w:numPr>
          <w:ilvl w:val="0"/>
          <w:numId w:val="3"/>
        </w:numPr>
        <w:tabs>
          <w:tab w:val="left" w:pos="1418"/>
        </w:tabs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среды.</w:t>
      </w:r>
    </w:p>
    <w:p w:rsidR="00261BF6" w:rsidRDefault="000D1F89">
      <w:pPr>
        <w:pStyle w:val="Heading1"/>
        <w:spacing w:line="319" w:lineRule="exact"/>
        <w:ind w:left="1816"/>
      </w:pPr>
      <w:bookmarkStart w:id="7" w:name="Качество_результатов_образовательной_дея"/>
      <w:bookmarkEnd w:id="7"/>
      <w:r>
        <w:t>Качество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деятельности:</w:t>
      </w:r>
    </w:p>
    <w:p w:rsidR="00261BF6" w:rsidRDefault="000D1F89">
      <w:pPr>
        <w:pStyle w:val="a4"/>
        <w:numPr>
          <w:ilvl w:val="0"/>
          <w:numId w:val="2"/>
        </w:numPr>
        <w:tabs>
          <w:tab w:val="left" w:pos="1447"/>
        </w:tabs>
        <w:ind w:right="343" w:firstLine="710"/>
        <w:rPr>
          <w:sz w:val="28"/>
        </w:rPr>
      </w:pPr>
      <w:r>
        <w:rPr>
          <w:sz w:val="28"/>
        </w:rPr>
        <w:t>качество</w:t>
      </w:r>
      <w:r>
        <w:rPr>
          <w:spacing w:val="20"/>
          <w:sz w:val="28"/>
        </w:rPr>
        <w:t xml:space="preserve"> </w:t>
      </w:r>
      <w:r>
        <w:rPr>
          <w:sz w:val="28"/>
        </w:rPr>
        <w:t>(динамика)</w:t>
      </w:r>
      <w:r>
        <w:rPr>
          <w:spacing w:val="2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7"/>
          <w:sz w:val="28"/>
        </w:rPr>
        <w:t xml:space="preserve"> </w:t>
      </w:r>
      <w:r>
        <w:rPr>
          <w:sz w:val="28"/>
        </w:rPr>
        <w:t>ООП</w:t>
      </w:r>
      <w:r>
        <w:rPr>
          <w:spacing w:val="14"/>
          <w:sz w:val="28"/>
        </w:rPr>
        <w:t xml:space="preserve"> </w:t>
      </w:r>
      <w:r>
        <w:rPr>
          <w:sz w:val="28"/>
        </w:rPr>
        <w:t>ДО,</w:t>
      </w:r>
      <w:r>
        <w:rPr>
          <w:spacing w:val="27"/>
          <w:sz w:val="28"/>
        </w:rPr>
        <w:t xml:space="preserve"> </w:t>
      </w:r>
      <w:r>
        <w:rPr>
          <w:sz w:val="28"/>
        </w:rPr>
        <w:t>АООП</w:t>
      </w:r>
      <w:r>
        <w:rPr>
          <w:spacing w:val="-67"/>
          <w:sz w:val="28"/>
        </w:rPr>
        <w:t xml:space="preserve"> </w:t>
      </w:r>
      <w:r>
        <w:rPr>
          <w:sz w:val="28"/>
        </w:rPr>
        <w:t>ДО,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программ,</w:t>
      </w:r>
    </w:p>
    <w:p w:rsidR="00261BF6" w:rsidRDefault="000D1F89">
      <w:pPr>
        <w:pStyle w:val="a4"/>
        <w:numPr>
          <w:ilvl w:val="0"/>
          <w:numId w:val="2"/>
        </w:numPr>
        <w:tabs>
          <w:tab w:val="left" w:pos="1418"/>
        </w:tabs>
        <w:spacing w:before="6" w:line="322" w:lineRule="exact"/>
        <w:ind w:left="1417" w:hanging="303"/>
        <w:rPr>
          <w:sz w:val="28"/>
        </w:rPr>
      </w:pP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</w:p>
    <w:p w:rsidR="00261BF6" w:rsidRDefault="000D1F89">
      <w:pPr>
        <w:pStyle w:val="a4"/>
        <w:numPr>
          <w:ilvl w:val="0"/>
          <w:numId w:val="2"/>
        </w:numPr>
        <w:tabs>
          <w:tab w:val="left" w:pos="1418"/>
        </w:tabs>
        <w:spacing w:line="319" w:lineRule="exact"/>
        <w:ind w:left="1417" w:hanging="303"/>
        <w:rPr>
          <w:sz w:val="28"/>
        </w:rPr>
      </w:pPr>
      <w:r>
        <w:rPr>
          <w:sz w:val="28"/>
        </w:rPr>
        <w:t>здоровье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(динамика),</w:t>
      </w:r>
    </w:p>
    <w:p w:rsidR="00261BF6" w:rsidRDefault="000D1F89">
      <w:pPr>
        <w:pStyle w:val="a4"/>
        <w:numPr>
          <w:ilvl w:val="0"/>
          <w:numId w:val="2"/>
        </w:numPr>
        <w:tabs>
          <w:tab w:val="left" w:pos="1773"/>
          <w:tab w:val="left" w:pos="1774"/>
          <w:tab w:val="left" w:pos="4486"/>
          <w:tab w:val="left" w:pos="6137"/>
          <w:tab w:val="left" w:pos="7794"/>
        </w:tabs>
        <w:ind w:right="328" w:firstLine="710"/>
        <w:rPr>
          <w:sz w:val="28"/>
        </w:rPr>
      </w:pPr>
      <w:r>
        <w:rPr>
          <w:sz w:val="28"/>
        </w:rPr>
        <w:t>удовлетворенность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</w:r>
      <w:r>
        <w:rPr>
          <w:spacing w:val="-1"/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</w:p>
    <w:p w:rsidR="00261BF6" w:rsidRDefault="00261BF6">
      <w:pPr>
        <w:pStyle w:val="a3"/>
        <w:spacing w:before="6"/>
        <w:ind w:left="0" w:firstLine="0"/>
      </w:pPr>
    </w:p>
    <w:p w:rsidR="00261BF6" w:rsidRDefault="000D1F89">
      <w:pPr>
        <w:pStyle w:val="Heading1"/>
        <w:numPr>
          <w:ilvl w:val="1"/>
          <w:numId w:val="5"/>
        </w:numPr>
        <w:tabs>
          <w:tab w:val="left" w:pos="3805"/>
        </w:tabs>
        <w:spacing w:line="322" w:lineRule="exact"/>
        <w:ind w:left="3804" w:hanging="279"/>
        <w:jc w:val="left"/>
      </w:pPr>
      <w:bookmarkStart w:id="8" w:name="6._Основные_результаты"/>
      <w:bookmarkEnd w:id="8"/>
      <w:r>
        <w:t>Основные</w:t>
      </w:r>
      <w:r>
        <w:rPr>
          <w:spacing w:val="-14"/>
        </w:rPr>
        <w:t xml:space="preserve"> </w:t>
      </w:r>
      <w:r>
        <w:t>результаты</w:t>
      </w:r>
    </w:p>
    <w:p w:rsidR="00261BF6" w:rsidRDefault="000D1F89">
      <w:pPr>
        <w:ind w:left="1024"/>
        <w:rPr>
          <w:b/>
          <w:sz w:val="28"/>
        </w:rPr>
      </w:pPr>
      <w:r>
        <w:rPr>
          <w:b/>
          <w:sz w:val="28"/>
        </w:rPr>
        <w:t>реализации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образования: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51"/>
        </w:tabs>
        <w:spacing w:before="269"/>
        <w:ind w:right="307" w:firstLine="7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 системы 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3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289"/>
        </w:tabs>
        <w:ind w:right="323" w:firstLine="710"/>
        <w:jc w:val="both"/>
        <w:rPr>
          <w:sz w:val="28"/>
        </w:rPr>
      </w:pPr>
      <w:r>
        <w:rPr>
          <w:sz w:val="28"/>
        </w:rPr>
        <w:t>получение объективной информации о функционировании и 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9"/>
          <w:sz w:val="28"/>
        </w:rPr>
        <w:t xml:space="preserve"> </w:t>
      </w:r>
      <w:r>
        <w:rPr>
          <w:sz w:val="28"/>
        </w:rPr>
        <w:t>уровень;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404"/>
        </w:tabs>
        <w:spacing w:line="242" w:lineRule="auto"/>
        <w:ind w:right="318" w:firstLine="710"/>
        <w:jc w:val="both"/>
        <w:rPr>
          <w:sz w:val="28"/>
        </w:rPr>
      </w:pP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 качестве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332"/>
        </w:tabs>
        <w:ind w:right="319" w:firstLine="710"/>
        <w:jc w:val="both"/>
        <w:rPr>
          <w:sz w:val="28"/>
        </w:rPr>
      </w:pPr>
      <w:r>
        <w:rPr>
          <w:sz w:val="28"/>
        </w:rPr>
        <w:t>принятие обоснованных и своевременных управленческих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:rsidR="00261BF6" w:rsidRDefault="000D1F89">
      <w:pPr>
        <w:pStyle w:val="a4"/>
        <w:numPr>
          <w:ilvl w:val="0"/>
          <w:numId w:val="1"/>
        </w:numPr>
        <w:tabs>
          <w:tab w:val="left" w:pos="1279"/>
        </w:tabs>
        <w:spacing w:line="321" w:lineRule="exact"/>
        <w:ind w:left="1278" w:hanging="164"/>
        <w:jc w:val="both"/>
        <w:rPr>
          <w:sz w:val="28"/>
        </w:rPr>
      </w:pPr>
      <w:r>
        <w:rPr>
          <w:sz w:val="28"/>
        </w:rPr>
        <w:t>прогнозирование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ДОУ.</w:t>
      </w:r>
    </w:p>
    <w:p w:rsidR="00261BF6" w:rsidRDefault="00261BF6">
      <w:pPr>
        <w:pStyle w:val="a3"/>
        <w:spacing w:before="2"/>
        <w:ind w:left="0" w:firstLine="0"/>
        <w:rPr>
          <w:sz w:val="24"/>
        </w:rPr>
      </w:pPr>
    </w:p>
    <w:p w:rsidR="00261BF6" w:rsidRDefault="000D1F89">
      <w:pPr>
        <w:pStyle w:val="Heading1"/>
        <w:numPr>
          <w:ilvl w:val="1"/>
          <w:numId w:val="5"/>
        </w:numPr>
        <w:tabs>
          <w:tab w:val="left" w:pos="2287"/>
        </w:tabs>
        <w:spacing w:line="242" w:lineRule="auto"/>
        <w:ind w:left="2421" w:right="1919" w:hanging="418"/>
        <w:jc w:val="left"/>
      </w:pPr>
      <w:bookmarkStart w:id="9" w:name="7._Подведение_итогов_и_оформление_резуль"/>
      <w:bookmarkEnd w:id="9"/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 образования</w:t>
      </w:r>
    </w:p>
    <w:p w:rsidR="00261BF6" w:rsidRDefault="00261BF6">
      <w:pPr>
        <w:pStyle w:val="a3"/>
        <w:ind w:left="0" w:firstLine="0"/>
        <w:rPr>
          <w:b/>
          <w:sz w:val="27"/>
        </w:rPr>
      </w:pPr>
    </w:p>
    <w:p w:rsidR="00261BF6" w:rsidRDefault="000D1F89">
      <w:pPr>
        <w:pStyle w:val="a3"/>
        <w:ind w:right="320" w:firstLine="1431"/>
        <w:jc w:val="both"/>
      </w:pPr>
      <w:r>
        <w:t>Формой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справка,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завершения</w:t>
      </w:r>
      <w:r>
        <w:rPr>
          <w:spacing w:val="2"/>
        </w:rPr>
        <w:t xml:space="preserve"> </w:t>
      </w:r>
      <w:r>
        <w:t>ВСОКО.</w:t>
      </w:r>
    </w:p>
    <w:p w:rsidR="00261BF6" w:rsidRDefault="000D1F89">
      <w:pPr>
        <w:pStyle w:val="a3"/>
        <w:ind w:right="322" w:firstLine="1248"/>
        <w:jc w:val="both"/>
      </w:pPr>
      <w:r>
        <w:t>По итогам ВСОКО проводятся заседания педагогического совета</w:t>
      </w:r>
      <w:r>
        <w:rPr>
          <w:spacing w:val="1"/>
        </w:rPr>
        <w:t xml:space="preserve"> </w:t>
      </w:r>
      <w:r>
        <w:t>ДОУ,</w:t>
      </w:r>
      <w:r>
        <w:rPr>
          <w:spacing w:val="-1"/>
        </w:rPr>
        <w:t xml:space="preserve"> </w:t>
      </w:r>
      <w:r>
        <w:t>производственные</w:t>
      </w:r>
      <w:r>
        <w:rPr>
          <w:spacing w:val="2"/>
        </w:rPr>
        <w:t xml:space="preserve"> </w:t>
      </w:r>
      <w:r>
        <w:t>собрания.</w:t>
      </w:r>
    </w:p>
    <w:p w:rsidR="00261BF6" w:rsidRDefault="000D1F89">
      <w:pPr>
        <w:pStyle w:val="a3"/>
        <w:spacing w:before="4"/>
        <w:ind w:right="316" w:firstLine="1215"/>
        <w:jc w:val="both"/>
      </w:pPr>
      <w:r>
        <w:t>По окончании учебного года, на основании аналитической справки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ВСОКО,</w:t>
      </w:r>
      <w:r>
        <w:rPr>
          <w:spacing w:val="1"/>
        </w:rPr>
        <w:t xml:space="preserve"> </w:t>
      </w:r>
      <w:r>
        <w:t>определяются: качество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сопост</w:t>
      </w:r>
      <w:r>
        <w:t>авление с нормативными показателями, проблемы, пути их решения и</w:t>
      </w:r>
      <w:r>
        <w:rPr>
          <w:spacing w:val="1"/>
        </w:rPr>
        <w:t xml:space="preserve"> </w:t>
      </w:r>
      <w:r>
        <w:t>приоритетные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2"/>
        </w:rPr>
        <w:t xml:space="preserve">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9"/>
        </w:rPr>
        <w:t xml:space="preserve"> </w:t>
      </w:r>
      <w:r>
        <w:t>новом</w:t>
      </w:r>
      <w:r>
        <w:rPr>
          <w:spacing w:val="-1"/>
        </w:rPr>
        <w:t xml:space="preserve"> </w:t>
      </w:r>
      <w:r>
        <w:t>учебном году.</w:t>
      </w:r>
    </w:p>
    <w:p w:rsidR="00261BF6" w:rsidRDefault="000D1F89">
      <w:pPr>
        <w:pStyle w:val="a3"/>
        <w:ind w:right="315" w:firstLine="1306"/>
        <w:jc w:val="both"/>
      </w:pPr>
      <w:r>
        <w:t>Аналитические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документальной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составления ежегодного отчета о результатах </w:t>
      </w:r>
      <w:proofErr w:type="spellStart"/>
      <w:r>
        <w:t>самообследования</w:t>
      </w:r>
      <w:proofErr w:type="spellEnd"/>
      <w:r>
        <w:t xml:space="preserve"> ДОУ,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дошкольного</w:t>
      </w:r>
      <w:r>
        <w:rPr>
          <w:spacing w:val="8"/>
        </w:rPr>
        <w:t xml:space="preserve"> </w:t>
      </w:r>
      <w:r>
        <w:t>образования,</w:t>
      </w:r>
      <w:r>
        <w:rPr>
          <w:spacing w:val="19"/>
        </w:rPr>
        <w:t xml:space="preserve"> </w:t>
      </w:r>
      <w:r>
        <w:t>адаптированной</w:t>
      </w:r>
    </w:p>
    <w:p w:rsidR="00261BF6" w:rsidRDefault="00261BF6">
      <w:pPr>
        <w:jc w:val="both"/>
        <w:sectPr w:rsidR="00261BF6">
          <w:pgSz w:w="11900" w:h="16850"/>
          <w:pgMar w:top="1040" w:right="520" w:bottom="280" w:left="1300" w:header="720" w:footer="720" w:gutter="0"/>
          <w:cols w:space="720"/>
        </w:sectPr>
      </w:pPr>
    </w:p>
    <w:p w:rsidR="00261BF6" w:rsidRDefault="000D1F89">
      <w:pPr>
        <w:pStyle w:val="a3"/>
        <w:tabs>
          <w:tab w:val="left" w:pos="1965"/>
          <w:tab w:val="left" w:pos="4404"/>
          <w:tab w:val="left" w:pos="6190"/>
          <w:tab w:val="left" w:pos="8207"/>
        </w:tabs>
        <w:spacing w:before="68" w:line="242" w:lineRule="auto"/>
        <w:ind w:right="327" w:firstLine="0"/>
      </w:pPr>
      <w:r>
        <w:lastRenderedPageBreak/>
        <w:t>основной</w:t>
      </w:r>
      <w:r>
        <w:tab/>
        <w:t>образовательной</w:t>
      </w:r>
      <w:r>
        <w:tab/>
        <w:t>программы</w:t>
      </w:r>
      <w:r>
        <w:tab/>
        <w:t>дошкольного</w:t>
      </w:r>
      <w:r>
        <w:tab/>
      </w:r>
      <w:r>
        <w:rPr>
          <w:spacing w:val="-2"/>
        </w:rPr>
        <w:t>образования,</w:t>
      </w:r>
      <w:r>
        <w:rPr>
          <w:spacing w:val="-67"/>
        </w:rPr>
        <w:t xml:space="preserve"> </w:t>
      </w:r>
      <w:r>
        <w:t>дополнительных</w:t>
      </w:r>
      <w:r>
        <w:rPr>
          <w:spacing w:val="-9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4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плана ДОУ.</w:t>
      </w:r>
    </w:p>
    <w:p w:rsidR="00261BF6" w:rsidRDefault="00261BF6">
      <w:pPr>
        <w:pStyle w:val="a3"/>
        <w:spacing w:before="7"/>
        <w:ind w:left="0" w:firstLine="0"/>
      </w:pPr>
    </w:p>
    <w:p w:rsidR="00261BF6" w:rsidRDefault="000D1F89">
      <w:pPr>
        <w:pStyle w:val="Heading1"/>
        <w:numPr>
          <w:ilvl w:val="1"/>
          <w:numId w:val="5"/>
        </w:numPr>
        <w:tabs>
          <w:tab w:val="left" w:pos="4060"/>
        </w:tabs>
        <w:ind w:left="4059" w:hanging="285"/>
        <w:jc w:val="left"/>
      </w:pPr>
      <w:bookmarkStart w:id="10" w:name="8._Делопроизводство"/>
      <w:bookmarkEnd w:id="10"/>
      <w:r>
        <w:t>Делопроизводство</w:t>
      </w:r>
    </w:p>
    <w:p w:rsidR="00261BF6" w:rsidRDefault="00261BF6">
      <w:pPr>
        <w:pStyle w:val="a3"/>
        <w:spacing w:before="7"/>
        <w:ind w:left="0" w:firstLine="0"/>
        <w:rPr>
          <w:b/>
          <w:sz w:val="19"/>
        </w:rPr>
      </w:pPr>
    </w:p>
    <w:p w:rsidR="00261BF6" w:rsidRDefault="000D1F89">
      <w:pPr>
        <w:pStyle w:val="a3"/>
        <w:spacing w:before="87"/>
        <w:ind w:right="310" w:firstLine="1301"/>
        <w:jc w:val="both"/>
      </w:pPr>
      <w:r>
        <w:t>Результаты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(информационно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хранятся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лет.</w:t>
      </w:r>
    </w:p>
    <w:p w:rsidR="00261BF6" w:rsidRDefault="000D1F89">
      <w:pPr>
        <w:pStyle w:val="a3"/>
        <w:ind w:right="321" w:firstLine="1340"/>
        <w:jc w:val="both"/>
      </w:pP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ВСОКО</w:t>
      </w:r>
      <w:r>
        <w:rPr>
          <w:spacing w:val="2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архив ДОУ.</w:t>
      </w:r>
    </w:p>
    <w:sectPr w:rsidR="00261BF6" w:rsidSect="00261BF6">
      <w:pgSz w:w="11900" w:h="16850"/>
      <w:pgMar w:top="1040" w:right="5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0271"/>
    <w:multiLevelType w:val="hybridMultilevel"/>
    <w:tmpl w:val="A87E7090"/>
    <w:lvl w:ilvl="0" w:tplc="DB001798">
      <w:numFmt w:val="bullet"/>
      <w:lvlText w:val="-"/>
      <w:lvlJc w:val="left"/>
      <w:pPr>
        <w:ind w:left="404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5697AA">
      <w:numFmt w:val="bullet"/>
      <w:lvlText w:val="•"/>
      <w:lvlJc w:val="left"/>
      <w:pPr>
        <w:ind w:left="1367" w:hanging="447"/>
      </w:pPr>
      <w:rPr>
        <w:rFonts w:hint="default"/>
        <w:lang w:val="ru-RU" w:eastAsia="en-US" w:bidi="ar-SA"/>
      </w:rPr>
    </w:lvl>
    <w:lvl w:ilvl="2" w:tplc="C1A2E072">
      <w:numFmt w:val="bullet"/>
      <w:lvlText w:val="•"/>
      <w:lvlJc w:val="left"/>
      <w:pPr>
        <w:ind w:left="2335" w:hanging="447"/>
      </w:pPr>
      <w:rPr>
        <w:rFonts w:hint="default"/>
        <w:lang w:val="ru-RU" w:eastAsia="en-US" w:bidi="ar-SA"/>
      </w:rPr>
    </w:lvl>
    <w:lvl w:ilvl="3" w:tplc="376E07F2">
      <w:numFmt w:val="bullet"/>
      <w:lvlText w:val="•"/>
      <w:lvlJc w:val="left"/>
      <w:pPr>
        <w:ind w:left="3303" w:hanging="447"/>
      </w:pPr>
      <w:rPr>
        <w:rFonts w:hint="default"/>
        <w:lang w:val="ru-RU" w:eastAsia="en-US" w:bidi="ar-SA"/>
      </w:rPr>
    </w:lvl>
    <w:lvl w:ilvl="4" w:tplc="15C807EC">
      <w:numFmt w:val="bullet"/>
      <w:lvlText w:val="•"/>
      <w:lvlJc w:val="left"/>
      <w:pPr>
        <w:ind w:left="4271" w:hanging="447"/>
      </w:pPr>
      <w:rPr>
        <w:rFonts w:hint="default"/>
        <w:lang w:val="ru-RU" w:eastAsia="en-US" w:bidi="ar-SA"/>
      </w:rPr>
    </w:lvl>
    <w:lvl w:ilvl="5" w:tplc="6AAA566E">
      <w:numFmt w:val="bullet"/>
      <w:lvlText w:val="•"/>
      <w:lvlJc w:val="left"/>
      <w:pPr>
        <w:ind w:left="5239" w:hanging="447"/>
      </w:pPr>
      <w:rPr>
        <w:rFonts w:hint="default"/>
        <w:lang w:val="ru-RU" w:eastAsia="en-US" w:bidi="ar-SA"/>
      </w:rPr>
    </w:lvl>
    <w:lvl w:ilvl="6" w:tplc="22488836">
      <w:numFmt w:val="bullet"/>
      <w:lvlText w:val="•"/>
      <w:lvlJc w:val="left"/>
      <w:pPr>
        <w:ind w:left="6207" w:hanging="447"/>
      </w:pPr>
      <w:rPr>
        <w:rFonts w:hint="default"/>
        <w:lang w:val="ru-RU" w:eastAsia="en-US" w:bidi="ar-SA"/>
      </w:rPr>
    </w:lvl>
    <w:lvl w:ilvl="7" w:tplc="02E8F370">
      <w:numFmt w:val="bullet"/>
      <w:lvlText w:val="•"/>
      <w:lvlJc w:val="left"/>
      <w:pPr>
        <w:ind w:left="7175" w:hanging="447"/>
      </w:pPr>
      <w:rPr>
        <w:rFonts w:hint="default"/>
        <w:lang w:val="ru-RU" w:eastAsia="en-US" w:bidi="ar-SA"/>
      </w:rPr>
    </w:lvl>
    <w:lvl w:ilvl="8" w:tplc="A4944274">
      <w:numFmt w:val="bullet"/>
      <w:lvlText w:val="•"/>
      <w:lvlJc w:val="left"/>
      <w:pPr>
        <w:ind w:left="8143" w:hanging="447"/>
      </w:pPr>
      <w:rPr>
        <w:rFonts w:hint="default"/>
        <w:lang w:val="ru-RU" w:eastAsia="en-US" w:bidi="ar-SA"/>
      </w:rPr>
    </w:lvl>
  </w:abstractNum>
  <w:abstractNum w:abstractNumId="1">
    <w:nsid w:val="261B1E4B"/>
    <w:multiLevelType w:val="hybridMultilevel"/>
    <w:tmpl w:val="9E720570"/>
    <w:lvl w:ilvl="0" w:tplc="1B865E3E">
      <w:start w:val="1"/>
      <w:numFmt w:val="decimal"/>
      <w:lvlText w:val="%1)"/>
      <w:lvlJc w:val="left"/>
      <w:pPr>
        <w:ind w:left="404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30D4F6">
      <w:numFmt w:val="bullet"/>
      <w:lvlText w:val="•"/>
      <w:lvlJc w:val="left"/>
      <w:pPr>
        <w:ind w:left="1367" w:hanging="332"/>
      </w:pPr>
      <w:rPr>
        <w:rFonts w:hint="default"/>
        <w:lang w:val="ru-RU" w:eastAsia="en-US" w:bidi="ar-SA"/>
      </w:rPr>
    </w:lvl>
    <w:lvl w:ilvl="2" w:tplc="991A2A10">
      <w:numFmt w:val="bullet"/>
      <w:lvlText w:val="•"/>
      <w:lvlJc w:val="left"/>
      <w:pPr>
        <w:ind w:left="2335" w:hanging="332"/>
      </w:pPr>
      <w:rPr>
        <w:rFonts w:hint="default"/>
        <w:lang w:val="ru-RU" w:eastAsia="en-US" w:bidi="ar-SA"/>
      </w:rPr>
    </w:lvl>
    <w:lvl w:ilvl="3" w:tplc="EC68FD4C">
      <w:numFmt w:val="bullet"/>
      <w:lvlText w:val="•"/>
      <w:lvlJc w:val="left"/>
      <w:pPr>
        <w:ind w:left="3303" w:hanging="332"/>
      </w:pPr>
      <w:rPr>
        <w:rFonts w:hint="default"/>
        <w:lang w:val="ru-RU" w:eastAsia="en-US" w:bidi="ar-SA"/>
      </w:rPr>
    </w:lvl>
    <w:lvl w:ilvl="4" w:tplc="08FACD42">
      <w:numFmt w:val="bullet"/>
      <w:lvlText w:val="•"/>
      <w:lvlJc w:val="left"/>
      <w:pPr>
        <w:ind w:left="4271" w:hanging="332"/>
      </w:pPr>
      <w:rPr>
        <w:rFonts w:hint="default"/>
        <w:lang w:val="ru-RU" w:eastAsia="en-US" w:bidi="ar-SA"/>
      </w:rPr>
    </w:lvl>
    <w:lvl w:ilvl="5" w:tplc="FDBA7676">
      <w:numFmt w:val="bullet"/>
      <w:lvlText w:val="•"/>
      <w:lvlJc w:val="left"/>
      <w:pPr>
        <w:ind w:left="5239" w:hanging="332"/>
      </w:pPr>
      <w:rPr>
        <w:rFonts w:hint="default"/>
        <w:lang w:val="ru-RU" w:eastAsia="en-US" w:bidi="ar-SA"/>
      </w:rPr>
    </w:lvl>
    <w:lvl w:ilvl="6" w:tplc="E7DECD12">
      <w:numFmt w:val="bullet"/>
      <w:lvlText w:val="•"/>
      <w:lvlJc w:val="left"/>
      <w:pPr>
        <w:ind w:left="6207" w:hanging="332"/>
      </w:pPr>
      <w:rPr>
        <w:rFonts w:hint="default"/>
        <w:lang w:val="ru-RU" w:eastAsia="en-US" w:bidi="ar-SA"/>
      </w:rPr>
    </w:lvl>
    <w:lvl w:ilvl="7" w:tplc="BAD40F08">
      <w:numFmt w:val="bullet"/>
      <w:lvlText w:val="•"/>
      <w:lvlJc w:val="left"/>
      <w:pPr>
        <w:ind w:left="7175" w:hanging="332"/>
      </w:pPr>
      <w:rPr>
        <w:rFonts w:hint="default"/>
        <w:lang w:val="ru-RU" w:eastAsia="en-US" w:bidi="ar-SA"/>
      </w:rPr>
    </w:lvl>
    <w:lvl w:ilvl="8" w:tplc="ED7A1F1C">
      <w:numFmt w:val="bullet"/>
      <w:lvlText w:val="•"/>
      <w:lvlJc w:val="left"/>
      <w:pPr>
        <w:ind w:left="8143" w:hanging="332"/>
      </w:pPr>
      <w:rPr>
        <w:rFonts w:hint="default"/>
        <w:lang w:val="ru-RU" w:eastAsia="en-US" w:bidi="ar-SA"/>
      </w:rPr>
    </w:lvl>
  </w:abstractNum>
  <w:abstractNum w:abstractNumId="2">
    <w:nsid w:val="2D2226B4"/>
    <w:multiLevelType w:val="hybridMultilevel"/>
    <w:tmpl w:val="1C6EF28A"/>
    <w:lvl w:ilvl="0" w:tplc="1CC4E89E">
      <w:start w:val="1"/>
      <w:numFmt w:val="decimal"/>
      <w:lvlText w:val="%1)"/>
      <w:lvlJc w:val="left"/>
      <w:pPr>
        <w:ind w:left="1417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A61A74">
      <w:numFmt w:val="bullet"/>
      <w:lvlText w:val="•"/>
      <w:lvlJc w:val="left"/>
      <w:pPr>
        <w:ind w:left="2285" w:hanging="303"/>
      </w:pPr>
      <w:rPr>
        <w:rFonts w:hint="default"/>
        <w:lang w:val="ru-RU" w:eastAsia="en-US" w:bidi="ar-SA"/>
      </w:rPr>
    </w:lvl>
    <w:lvl w:ilvl="2" w:tplc="276844AE">
      <w:numFmt w:val="bullet"/>
      <w:lvlText w:val="•"/>
      <w:lvlJc w:val="left"/>
      <w:pPr>
        <w:ind w:left="3151" w:hanging="303"/>
      </w:pPr>
      <w:rPr>
        <w:rFonts w:hint="default"/>
        <w:lang w:val="ru-RU" w:eastAsia="en-US" w:bidi="ar-SA"/>
      </w:rPr>
    </w:lvl>
    <w:lvl w:ilvl="3" w:tplc="3E4EB480">
      <w:numFmt w:val="bullet"/>
      <w:lvlText w:val="•"/>
      <w:lvlJc w:val="left"/>
      <w:pPr>
        <w:ind w:left="4017" w:hanging="303"/>
      </w:pPr>
      <w:rPr>
        <w:rFonts w:hint="default"/>
        <w:lang w:val="ru-RU" w:eastAsia="en-US" w:bidi="ar-SA"/>
      </w:rPr>
    </w:lvl>
    <w:lvl w:ilvl="4" w:tplc="2D3A7B1E">
      <w:numFmt w:val="bullet"/>
      <w:lvlText w:val="•"/>
      <w:lvlJc w:val="left"/>
      <w:pPr>
        <w:ind w:left="4883" w:hanging="303"/>
      </w:pPr>
      <w:rPr>
        <w:rFonts w:hint="default"/>
        <w:lang w:val="ru-RU" w:eastAsia="en-US" w:bidi="ar-SA"/>
      </w:rPr>
    </w:lvl>
    <w:lvl w:ilvl="5" w:tplc="B7C8EA76">
      <w:numFmt w:val="bullet"/>
      <w:lvlText w:val="•"/>
      <w:lvlJc w:val="left"/>
      <w:pPr>
        <w:ind w:left="5749" w:hanging="303"/>
      </w:pPr>
      <w:rPr>
        <w:rFonts w:hint="default"/>
        <w:lang w:val="ru-RU" w:eastAsia="en-US" w:bidi="ar-SA"/>
      </w:rPr>
    </w:lvl>
    <w:lvl w:ilvl="6" w:tplc="30800F54">
      <w:numFmt w:val="bullet"/>
      <w:lvlText w:val="•"/>
      <w:lvlJc w:val="left"/>
      <w:pPr>
        <w:ind w:left="6615" w:hanging="303"/>
      </w:pPr>
      <w:rPr>
        <w:rFonts w:hint="default"/>
        <w:lang w:val="ru-RU" w:eastAsia="en-US" w:bidi="ar-SA"/>
      </w:rPr>
    </w:lvl>
    <w:lvl w:ilvl="7" w:tplc="5A6C4D44">
      <w:numFmt w:val="bullet"/>
      <w:lvlText w:val="•"/>
      <w:lvlJc w:val="left"/>
      <w:pPr>
        <w:ind w:left="7481" w:hanging="303"/>
      </w:pPr>
      <w:rPr>
        <w:rFonts w:hint="default"/>
        <w:lang w:val="ru-RU" w:eastAsia="en-US" w:bidi="ar-SA"/>
      </w:rPr>
    </w:lvl>
    <w:lvl w:ilvl="8" w:tplc="B6DA4132">
      <w:numFmt w:val="bullet"/>
      <w:lvlText w:val="•"/>
      <w:lvlJc w:val="left"/>
      <w:pPr>
        <w:ind w:left="8347" w:hanging="303"/>
      </w:pPr>
      <w:rPr>
        <w:rFonts w:hint="default"/>
        <w:lang w:val="ru-RU" w:eastAsia="en-US" w:bidi="ar-SA"/>
      </w:rPr>
    </w:lvl>
  </w:abstractNum>
  <w:abstractNum w:abstractNumId="3">
    <w:nsid w:val="3A7E237E"/>
    <w:multiLevelType w:val="hybridMultilevel"/>
    <w:tmpl w:val="9268087E"/>
    <w:lvl w:ilvl="0" w:tplc="4AD2D7AC">
      <w:start w:val="4"/>
      <w:numFmt w:val="decimal"/>
      <w:lvlText w:val="%1."/>
      <w:lvlJc w:val="left"/>
      <w:pPr>
        <w:ind w:left="1393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1" w:tplc="70AAC98C">
      <w:start w:val="4"/>
      <w:numFmt w:val="decimal"/>
      <w:lvlText w:val="%2."/>
      <w:lvlJc w:val="left"/>
      <w:pPr>
        <w:ind w:left="909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743A7A36">
      <w:numFmt w:val="bullet"/>
      <w:lvlText w:val="•"/>
      <w:lvlJc w:val="left"/>
      <w:pPr>
        <w:ind w:left="2364" w:hanging="283"/>
      </w:pPr>
      <w:rPr>
        <w:rFonts w:hint="default"/>
        <w:lang w:val="ru-RU" w:eastAsia="en-US" w:bidi="ar-SA"/>
      </w:rPr>
    </w:lvl>
    <w:lvl w:ilvl="3" w:tplc="F0D24EEE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4" w:tplc="55285F76">
      <w:numFmt w:val="bullet"/>
      <w:lvlText w:val="•"/>
      <w:lvlJc w:val="left"/>
      <w:pPr>
        <w:ind w:left="4293" w:hanging="283"/>
      </w:pPr>
      <w:rPr>
        <w:rFonts w:hint="default"/>
        <w:lang w:val="ru-RU" w:eastAsia="en-US" w:bidi="ar-SA"/>
      </w:rPr>
    </w:lvl>
    <w:lvl w:ilvl="5" w:tplc="8AD233F8">
      <w:numFmt w:val="bullet"/>
      <w:lvlText w:val="•"/>
      <w:lvlJc w:val="left"/>
      <w:pPr>
        <w:ind w:left="5257" w:hanging="283"/>
      </w:pPr>
      <w:rPr>
        <w:rFonts w:hint="default"/>
        <w:lang w:val="ru-RU" w:eastAsia="en-US" w:bidi="ar-SA"/>
      </w:rPr>
    </w:lvl>
    <w:lvl w:ilvl="6" w:tplc="30AA36C8">
      <w:numFmt w:val="bullet"/>
      <w:lvlText w:val="•"/>
      <w:lvlJc w:val="left"/>
      <w:pPr>
        <w:ind w:left="6221" w:hanging="283"/>
      </w:pPr>
      <w:rPr>
        <w:rFonts w:hint="default"/>
        <w:lang w:val="ru-RU" w:eastAsia="en-US" w:bidi="ar-SA"/>
      </w:rPr>
    </w:lvl>
    <w:lvl w:ilvl="7" w:tplc="0CFC8D18">
      <w:numFmt w:val="bullet"/>
      <w:lvlText w:val="•"/>
      <w:lvlJc w:val="left"/>
      <w:pPr>
        <w:ind w:left="7186" w:hanging="283"/>
      </w:pPr>
      <w:rPr>
        <w:rFonts w:hint="default"/>
        <w:lang w:val="ru-RU" w:eastAsia="en-US" w:bidi="ar-SA"/>
      </w:rPr>
    </w:lvl>
    <w:lvl w:ilvl="8" w:tplc="3E243E1C">
      <w:numFmt w:val="bullet"/>
      <w:lvlText w:val="•"/>
      <w:lvlJc w:val="left"/>
      <w:pPr>
        <w:ind w:left="8150" w:hanging="283"/>
      </w:pPr>
      <w:rPr>
        <w:rFonts w:hint="default"/>
        <w:lang w:val="ru-RU" w:eastAsia="en-US" w:bidi="ar-SA"/>
      </w:rPr>
    </w:lvl>
  </w:abstractNum>
  <w:abstractNum w:abstractNumId="4">
    <w:nsid w:val="637D1161"/>
    <w:multiLevelType w:val="hybridMultilevel"/>
    <w:tmpl w:val="CC9E6232"/>
    <w:lvl w:ilvl="0" w:tplc="962205C8">
      <w:start w:val="1"/>
      <w:numFmt w:val="decimal"/>
      <w:lvlText w:val="%1."/>
      <w:lvlJc w:val="left"/>
      <w:pPr>
        <w:ind w:left="4016" w:hanging="39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A9E3D3C">
      <w:numFmt w:val="bullet"/>
      <w:lvlText w:val="-"/>
      <w:lvlJc w:val="left"/>
      <w:pPr>
        <w:ind w:left="404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7BAF4DC">
      <w:numFmt w:val="bullet"/>
      <w:lvlText w:val="•"/>
      <w:lvlJc w:val="left"/>
      <w:pPr>
        <w:ind w:left="4020" w:hanging="404"/>
      </w:pPr>
      <w:rPr>
        <w:rFonts w:hint="default"/>
        <w:lang w:val="ru-RU" w:eastAsia="en-US" w:bidi="ar-SA"/>
      </w:rPr>
    </w:lvl>
    <w:lvl w:ilvl="3" w:tplc="6062E35C">
      <w:numFmt w:val="bullet"/>
      <w:lvlText w:val="•"/>
      <w:lvlJc w:val="left"/>
      <w:pPr>
        <w:ind w:left="4777" w:hanging="404"/>
      </w:pPr>
      <w:rPr>
        <w:rFonts w:hint="default"/>
        <w:lang w:val="ru-RU" w:eastAsia="en-US" w:bidi="ar-SA"/>
      </w:rPr>
    </w:lvl>
    <w:lvl w:ilvl="4" w:tplc="F1FA968C">
      <w:numFmt w:val="bullet"/>
      <w:lvlText w:val="•"/>
      <w:lvlJc w:val="left"/>
      <w:pPr>
        <w:ind w:left="5534" w:hanging="404"/>
      </w:pPr>
      <w:rPr>
        <w:rFonts w:hint="default"/>
        <w:lang w:val="ru-RU" w:eastAsia="en-US" w:bidi="ar-SA"/>
      </w:rPr>
    </w:lvl>
    <w:lvl w:ilvl="5" w:tplc="0D08296A">
      <w:numFmt w:val="bullet"/>
      <w:lvlText w:val="•"/>
      <w:lvlJc w:val="left"/>
      <w:pPr>
        <w:ind w:left="6292" w:hanging="404"/>
      </w:pPr>
      <w:rPr>
        <w:rFonts w:hint="default"/>
        <w:lang w:val="ru-RU" w:eastAsia="en-US" w:bidi="ar-SA"/>
      </w:rPr>
    </w:lvl>
    <w:lvl w:ilvl="6" w:tplc="0FC40EE4">
      <w:numFmt w:val="bullet"/>
      <w:lvlText w:val="•"/>
      <w:lvlJc w:val="left"/>
      <w:pPr>
        <w:ind w:left="7049" w:hanging="404"/>
      </w:pPr>
      <w:rPr>
        <w:rFonts w:hint="default"/>
        <w:lang w:val="ru-RU" w:eastAsia="en-US" w:bidi="ar-SA"/>
      </w:rPr>
    </w:lvl>
    <w:lvl w:ilvl="7" w:tplc="9D66038C">
      <w:numFmt w:val="bullet"/>
      <w:lvlText w:val="•"/>
      <w:lvlJc w:val="left"/>
      <w:pPr>
        <w:ind w:left="7807" w:hanging="404"/>
      </w:pPr>
      <w:rPr>
        <w:rFonts w:hint="default"/>
        <w:lang w:val="ru-RU" w:eastAsia="en-US" w:bidi="ar-SA"/>
      </w:rPr>
    </w:lvl>
    <w:lvl w:ilvl="8" w:tplc="4ABC822E">
      <w:numFmt w:val="bullet"/>
      <w:lvlText w:val="•"/>
      <w:lvlJc w:val="left"/>
      <w:pPr>
        <w:ind w:left="8564" w:hanging="404"/>
      </w:pPr>
      <w:rPr>
        <w:rFonts w:hint="default"/>
        <w:lang w:val="ru-RU" w:eastAsia="en-US" w:bidi="ar-SA"/>
      </w:rPr>
    </w:lvl>
  </w:abstractNum>
  <w:abstractNum w:abstractNumId="5">
    <w:nsid w:val="683C1CDB"/>
    <w:multiLevelType w:val="hybridMultilevel"/>
    <w:tmpl w:val="53B0F474"/>
    <w:lvl w:ilvl="0" w:tplc="8ADED514">
      <w:start w:val="1"/>
      <w:numFmt w:val="decimal"/>
      <w:lvlText w:val="%1)"/>
      <w:lvlJc w:val="left"/>
      <w:pPr>
        <w:ind w:left="1417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00E15C">
      <w:numFmt w:val="bullet"/>
      <w:lvlText w:val="•"/>
      <w:lvlJc w:val="left"/>
      <w:pPr>
        <w:ind w:left="2285" w:hanging="303"/>
      </w:pPr>
      <w:rPr>
        <w:rFonts w:hint="default"/>
        <w:lang w:val="ru-RU" w:eastAsia="en-US" w:bidi="ar-SA"/>
      </w:rPr>
    </w:lvl>
    <w:lvl w:ilvl="2" w:tplc="111A6E8C">
      <w:numFmt w:val="bullet"/>
      <w:lvlText w:val="•"/>
      <w:lvlJc w:val="left"/>
      <w:pPr>
        <w:ind w:left="3151" w:hanging="303"/>
      </w:pPr>
      <w:rPr>
        <w:rFonts w:hint="default"/>
        <w:lang w:val="ru-RU" w:eastAsia="en-US" w:bidi="ar-SA"/>
      </w:rPr>
    </w:lvl>
    <w:lvl w:ilvl="3" w:tplc="54D4992E">
      <w:numFmt w:val="bullet"/>
      <w:lvlText w:val="•"/>
      <w:lvlJc w:val="left"/>
      <w:pPr>
        <w:ind w:left="4017" w:hanging="303"/>
      </w:pPr>
      <w:rPr>
        <w:rFonts w:hint="default"/>
        <w:lang w:val="ru-RU" w:eastAsia="en-US" w:bidi="ar-SA"/>
      </w:rPr>
    </w:lvl>
    <w:lvl w:ilvl="4" w:tplc="16143E42">
      <w:numFmt w:val="bullet"/>
      <w:lvlText w:val="•"/>
      <w:lvlJc w:val="left"/>
      <w:pPr>
        <w:ind w:left="4883" w:hanging="303"/>
      </w:pPr>
      <w:rPr>
        <w:rFonts w:hint="default"/>
        <w:lang w:val="ru-RU" w:eastAsia="en-US" w:bidi="ar-SA"/>
      </w:rPr>
    </w:lvl>
    <w:lvl w:ilvl="5" w:tplc="C3AE8214">
      <w:numFmt w:val="bullet"/>
      <w:lvlText w:val="•"/>
      <w:lvlJc w:val="left"/>
      <w:pPr>
        <w:ind w:left="5749" w:hanging="303"/>
      </w:pPr>
      <w:rPr>
        <w:rFonts w:hint="default"/>
        <w:lang w:val="ru-RU" w:eastAsia="en-US" w:bidi="ar-SA"/>
      </w:rPr>
    </w:lvl>
    <w:lvl w:ilvl="6" w:tplc="C9B85246">
      <w:numFmt w:val="bullet"/>
      <w:lvlText w:val="•"/>
      <w:lvlJc w:val="left"/>
      <w:pPr>
        <w:ind w:left="6615" w:hanging="303"/>
      </w:pPr>
      <w:rPr>
        <w:rFonts w:hint="default"/>
        <w:lang w:val="ru-RU" w:eastAsia="en-US" w:bidi="ar-SA"/>
      </w:rPr>
    </w:lvl>
    <w:lvl w:ilvl="7" w:tplc="9A50763A">
      <w:numFmt w:val="bullet"/>
      <w:lvlText w:val="•"/>
      <w:lvlJc w:val="left"/>
      <w:pPr>
        <w:ind w:left="7481" w:hanging="303"/>
      </w:pPr>
      <w:rPr>
        <w:rFonts w:hint="default"/>
        <w:lang w:val="ru-RU" w:eastAsia="en-US" w:bidi="ar-SA"/>
      </w:rPr>
    </w:lvl>
    <w:lvl w:ilvl="8" w:tplc="0630E02A">
      <w:numFmt w:val="bullet"/>
      <w:lvlText w:val="•"/>
      <w:lvlJc w:val="left"/>
      <w:pPr>
        <w:ind w:left="8347" w:hanging="303"/>
      </w:pPr>
      <w:rPr>
        <w:rFonts w:hint="default"/>
        <w:lang w:val="ru-RU" w:eastAsia="en-US" w:bidi="ar-SA"/>
      </w:rPr>
    </w:lvl>
  </w:abstractNum>
  <w:abstractNum w:abstractNumId="6">
    <w:nsid w:val="73763C49"/>
    <w:multiLevelType w:val="hybridMultilevel"/>
    <w:tmpl w:val="E6A286D4"/>
    <w:lvl w:ilvl="0" w:tplc="E8E64F82">
      <w:numFmt w:val="bullet"/>
      <w:lvlText w:val="-"/>
      <w:lvlJc w:val="left"/>
      <w:pPr>
        <w:ind w:left="404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16FE38">
      <w:numFmt w:val="bullet"/>
      <w:lvlText w:val="•"/>
      <w:lvlJc w:val="left"/>
      <w:pPr>
        <w:ind w:left="1367" w:hanging="207"/>
      </w:pPr>
      <w:rPr>
        <w:rFonts w:hint="default"/>
        <w:lang w:val="ru-RU" w:eastAsia="en-US" w:bidi="ar-SA"/>
      </w:rPr>
    </w:lvl>
    <w:lvl w:ilvl="2" w:tplc="7660C954">
      <w:numFmt w:val="bullet"/>
      <w:lvlText w:val="•"/>
      <w:lvlJc w:val="left"/>
      <w:pPr>
        <w:ind w:left="2335" w:hanging="207"/>
      </w:pPr>
      <w:rPr>
        <w:rFonts w:hint="default"/>
        <w:lang w:val="ru-RU" w:eastAsia="en-US" w:bidi="ar-SA"/>
      </w:rPr>
    </w:lvl>
    <w:lvl w:ilvl="3" w:tplc="194E245E">
      <w:numFmt w:val="bullet"/>
      <w:lvlText w:val="•"/>
      <w:lvlJc w:val="left"/>
      <w:pPr>
        <w:ind w:left="3303" w:hanging="207"/>
      </w:pPr>
      <w:rPr>
        <w:rFonts w:hint="default"/>
        <w:lang w:val="ru-RU" w:eastAsia="en-US" w:bidi="ar-SA"/>
      </w:rPr>
    </w:lvl>
    <w:lvl w:ilvl="4" w:tplc="A03C885E">
      <w:numFmt w:val="bullet"/>
      <w:lvlText w:val="•"/>
      <w:lvlJc w:val="left"/>
      <w:pPr>
        <w:ind w:left="4271" w:hanging="207"/>
      </w:pPr>
      <w:rPr>
        <w:rFonts w:hint="default"/>
        <w:lang w:val="ru-RU" w:eastAsia="en-US" w:bidi="ar-SA"/>
      </w:rPr>
    </w:lvl>
    <w:lvl w:ilvl="5" w:tplc="0CEC1C9A">
      <w:numFmt w:val="bullet"/>
      <w:lvlText w:val="•"/>
      <w:lvlJc w:val="left"/>
      <w:pPr>
        <w:ind w:left="5239" w:hanging="207"/>
      </w:pPr>
      <w:rPr>
        <w:rFonts w:hint="default"/>
        <w:lang w:val="ru-RU" w:eastAsia="en-US" w:bidi="ar-SA"/>
      </w:rPr>
    </w:lvl>
    <w:lvl w:ilvl="6" w:tplc="BDB0B5CA">
      <w:numFmt w:val="bullet"/>
      <w:lvlText w:val="•"/>
      <w:lvlJc w:val="left"/>
      <w:pPr>
        <w:ind w:left="6207" w:hanging="207"/>
      </w:pPr>
      <w:rPr>
        <w:rFonts w:hint="default"/>
        <w:lang w:val="ru-RU" w:eastAsia="en-US" w:bidi="ar-SA"/>
      </w:rPr>
    </w:lvl>
    <w:lvl w:ilvl="7" w:tplc="BE16C6E2">
      <w:numFmt w:val="bullet"/>
      <w:lvlText w:val="•"/>
      <w:lvlJc w:val="left"/>
      <w:pPr>
        <w:ind w:left="7175" w:hanging="207"/>
      </w:pPr>
      <w:rPr>
        <w:rFonts w:hint="default"/>
        <w:lang w:val="ru-RU" w:eastAsia="en-US" w:bidi="ar-SA"/>
      </w:rPr>
    </w:lvl>
    <w:lvl w:ilvl="8" w:tplc="784455B0">
      <w:numFmt w:val="bullet"/>
      <w:lvlText w:val="•"/>
      <w:lvlJc w:val="left"/>
      <w:pPr>
        <w:ind w:left="8143" w:hanging="207"/>
      </w:pPr>
      <w:rPr>
        <w:rFonts w:hint="default"/>
        <w:lang w:val="ru-RU" w:eastAsia="en-US" w:bidi="ar-SA"/>
      </w:rPr>
    </w:lvl>
  </w:abstractNum>
  <w:abstractNum w:abstractNumId="7">
    <w:nsid w:val="763A7399"/>
    <w:multiLevelType w:val="hybridMultilevel"/>
    <w:tmpl w:val="E878D928"/>
    <w:lvl w:ilvl="0" w:tplc="87682B0A">
      <w:numFmt w:val="bullet"/>
      <w:lvlText w:val="-"/>
      <w:lvlJc w:val="left"/>
      <w:pPr>
        <w:ind w:left="404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3CFE4C">
      <w:numFmt w:val="bullet"/>
      <w:lvlText w:val="•"/>
      <w:lvlJc w:val="left"/>
      <w:pPr>
        <w:ind w:left="1367" w:hanging="312"/>
      </w:pPr>
      <w:rPr>
        <w:rFonts w:hint="default"/>
        <w:lang w:val="ru-RU" w:eastAsia="en-US" w:bidi="ar-SA"/>
      </w:rPr>
    </w:lvl>
    <w:lvl w:ilvl="2" w:tplc="53CAF624">
      <w:numFmt w:val="bullet"/>
      <w:lvlText w:val="•"/>
      <w:lvlJc w:val="left"/>
      <w:pPr>
        <w:ind w:left="2335" w:hanging="312"/>
      </w:pPr>
      <w:rPr>
        <w:rFonts w:hint="default"/>
        <w:lang w:val="ru-RU" w:eastAsia="en-US" w:bidi="ar-SA"/>
      </w:rPr>
    </w:lvl>
    <w:lvl w:ilvl="3" w:tplc="6DA48BBA">
      <w:numFmt w:val="bullet"/>
      <w:lvlText w:val="•"/>
      <w:lvlJc w:val="left"/>
      <w:pPr>
        <w:ind w:left="3303" w:hanging="312"/>
      </w:pPr>
      <w:rPr>
        <w:rFonts w:hint="default"/>
        <w:lang w:val="ru-RU" w:eastAsia="en-US" w:bidi="ar-SA"/>
      </w:rPr>
    </w:lvl>
    <w:lvl w:ilvl="4" w:tplc="004A8B50">
      <w:numFmt w:val="bullet"/>
      <w:lvlText w:val="•"/>
      <w:lvlJc w:val="left"/>
      <w:pPr>
        <w:ind w:left="4271" w:hanging="312"/>
      </w:pPr>
      <w:rPr>
        <w:rFonts w:hint="default"/>
        <w:lang w:val="ru-RU" w:eastAsia="en-US" w:bidi="ar-SA"/>
      </w:rPr>
    </w:lvl>
    <w:lvl w:ilvl="5" w:tplc="1214CFD2">
      <w:numFmt w:val="bullet"/>
      <w:lvlText w:val="•"/>
      <w:lvlJc w:val="left"/>
      <w:pPr>
        <w:ind w:left="5239" w:hanging="312"/>
      </w:pPr>
      <w:rPr>
        <w:rFonts w:hint="default"/>
        <w:lang w:val="ru-RU" w:eastAsia="en-US" w:bidi="ar-SA"/>
      </w:rPr>
    </w:lvl>
    <w:lvl w:ilvl="6" w:tplc="5E6273A4">
      <w:numFmt w:val="bullet"/>
      <w:lvlText w:val="•"/>
      <w:lvlJc w:val="left"/>
      <w:pPr>
        <w:ind w:left="6207" w:hanging="312"/>
      </w:pPr>
      <w:rPr>
        <w:rFonts w:hint="default"/>
        <w:lang w:val="ru-RU" w:eastAsia="en-US" w:bidi="ar-SA"/>
      </w:rPr>
    </w:lvl>
    <w:lvl w:ilvl="7" w:tplc="ECC842EC">
      <w:numFmt w:val="bullet"/>
      <w:lvlText w:val="•"/>
      <w:lvlJc w:val="left"/>
      <w:pPr>
        <w:ind w:left="7175" w:hanging="312"/>
      </w:pPr>
      <w:rPr>
        <w:rFonts w:hint="default"/>
        <w:lang w:val="ru-RU" w:eastAsia="en-US" w:bidi="ar-SA"/>
      </w:rPr>
    </w:lvl>
    <w:lvl w:ilvl="8" w:tplc="C70A7170">
      <w:numFmt w:val="bullet"/>
      <w:lvlText w:val="•"/>
      <w:lvlJc w:val="left"/>
      <w:pPr>
        <w:ind w:left="8143" w:hanging="3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1BF6"/>
    <w:rsid w:val="000D1F89"/>
    <w:rsid w:val="00261BF6"/>
    <w:rsid w:val="0072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B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B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1BF6"/>
    <w:pPr>
      <w:ind w:left="404" w:firstLine="71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61BF6"/>
    <w:pPr>
      <w:ind w:left="40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61BF6"/>
    <w:pPr>
      <w:ind w:left="404" w:firstLine="710"/>
    </w:pPr>
  </w:style>
  <w:style w:type="paragraph" w:customStyle="1" w:styleId="TableParagraph">
    <w:name w:val="Table Paragraph"/>
    <w:basedOn w:val="a"/>
    <w:uiPriority w:val="1"/>
    <w:qFormat/>
    <w:rsid w:val="00261BF6"/>
  </w:style>
  <w:style w:type="paragraph" w:styleId="a5">
    <w:name w:val="Balloon Text"/>
    <w:basedOn w:val="a"/>
    <w:link w:val="a6"/>
    <w:uiPriority w:val="99"/>
    <w:semiHidden/>
    <w:unhideWhenUsed/>
    <w:rsid w:val="00727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B2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DG Win&amp;Soft</Company>
  <LinksUpToDate>false</LinksUpToDate>
  <CharactersWithSpaces>17462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Uzer</cp:lastModifiedBy>
  <cp:revision>2</cp:revision>
  <dcterms:created xsi:type="dcterms:W3CDTF">2023-10-20T08:03:00Z</dcterms:created>
  <dcterms:modified xsi:type="dcterms:W3CDTF">2023-11-29T07:09:00Z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